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C3A96" w14:textId="1C5F5306" w:rsidR="00F364C0" w:rsidRPr="00D77282" w:rsidRDefault="00F364C0" w:rsidP="009328C6">
      <w:pPr>
        <w:widowControl w:val="0"/>
        <w:autoSpaceDE w:val="0"/>
        <w:autoSpaceDN w:val="0"/>
        <w:adjustRightInd w:val="0"/>
        <w:spacing w:after="0"/>
        <w:ind w:left="11" w:right="23"/>
        <w:jc w:val="both"/>
        <w:rPr>
          <w:rFonts w:ascii="Tahoma" w:eastAsia="Times New Roman" w:hAnsi="Tahoma" w:cs="Tahoma"/>
          <w:lang w:eastAsia="es-CO"/>
        </w:rPr>
      </w:pPr>
      <w:r w:rsidRPr="00D77282">
        <w:rPr>
          <w:rFonts w:ascii="Tahoma" w:eastAsia="Times New Roman" w:hAnsi="Tahoma" w:cs="Tahoma"/>
          <w:lang w:eastAsia="es-CO"/>
        </w:rPr>
        <w:t xml:space="preserve">Suarez Cauca, </w:t>
      </w:r>
      <w:r w:rsidR="00F378EB">
        <w:rPr>
          <w:rFonts w:ascii="Tahoma" w:eastAsia="Times New Roman" w:hAnsi="Tahoma" w:cs="Tahoma"/>
          <w:lang w:eastAsia="es-CO"/>
        </w:rPr>
        <w:t>0</w:t>
      </w:r>
      <w:r w:rsidR="00635A1C">
        <w:rPr>
          <w:rFonts w:ascii="Tahoma" w:eastAsia="Times New Roman" w:hAnsi="Tahoma" w:cs="Tahoma"/>
          <w:lang w:eastAsia="es-CO"/>
        </w:rPr>
        <w:t>8</w:t>
      </w:r>
      <w:r w:rsidR="00F378EB">
        <w:rPr>
          <w:rFonts w:ascii="Tahoma" w:eastAsia="Times New Roman" w:hAnsi="Tahoma" w:cs="Tahoma"/>
          <w:lang w:eastAsia="es-CO"/>
        </w:rPr>
        <w:t xml:space="preserve"> </w:t>
      </w:r>
      <w:r w:rsidR="00C909E5" w:rsidRPr="00D77282">
        <w:rPr>
          <w:rFonts w:ascii="Tahoma" w:eastAsia="Times New Roman" w:hAnsi="Tahoma" w:cs="Tahoma"/>
          <w:lang w:eastAsia="es-CO"/>
        </w:rPr>
        <w:t xml:space="preserve">de </w:t>
      </w:r>
      <w:r w:rsidR="00A53DAC">
        <w:rPr>
          <w:rFonts w:ascii="Tahoma" w:eastAsia="Times New Roman" w:hAnsi="Tahoma" w:cs="Tahoma"/>
          <w:lang w:eastAsia="es-CO"/>
        </w:rPr>
        <w:t>enero</w:t>
      </w:r>
      <w:r w:rsidR="00C909E5" w:rsidRPr="00D77282">
        <w:rPr>
          <w:rFonts w:ascii="Tahoma" w:eastAsia="Times New Roman" w:hAnsi="Tahoma" w:cs="Tahoma"/>
          <w:lang w:eastAsia="es-CO"/>
        </w:rPr>
        <w:t xml:space="preserve"> de 202</w:t>
      </w:r>
      <w:r w:rsidR="00A53DAC">
        <w:rPr>
          <w:rFonts w:ascii="Tahoma" w:eastAsia="Times New Roman" w:hAnsi="Tahoma" w:cs="Tahoma"/>
          <w:lang w:eastAsia="es-CO"/>
        </w:rPr>
        <w:t>6</w:t>
      </w:r>
    </w:p>
    <w:p w14:paraId="59605C11" w14:textId="77777777" w:rsidR="00F364C0" w:rsidRPr="00D77282" w:rsidRDefault="00F364C0" w:rsidP="009328C6">
      <w:pPr>
        <w:widowControl w:val="0"/>
        <w:autoSpaceDE w:val="0"/>
        <w:autoSpaceDN w:val="0"/>
        <w:adjustRightInd w:val="0"/>
        <w:spacing w:after="0"/>
        <w:ind w:left="11" w:right="23"/>
        <w:jc w:val="both"/>
        <w:rPr>
          <w:rFonts w:ascii="Tahoma" w:eastAsia="Times New Roman" w:hAnsi="Tahoma" w:cs="Tahoma"/>
          <w:lang w:eastAsia="es-CO"/>
        </w:rPr>
      </w:pPr>
    </w:p>
    <w:p w14:paraId="60B8CE44" w14:textId="79B64A12" w:rsidR="00F364C0" w:rsidRPr="00D77282" w:rsidRDefault="00F364C0" w:rsidP="009328C6">
      <w:pPr>
        <w:widowControl w:val="0"/>
        <w:autoSpaceDE w:val="0"/>
        <w:autoSpaceDN w:val="0"/>
        <w:adjustRightInd w:val="0"/>
        <w:spacing w:after="0"/>
        <w:ind w:left="11" w:right="23"/>
        <w:jc w:val="center"/>
        <w:rPr>
          <w:rFonts w:ascii="Tahoma" w:eastAsia="Times New Roman" w:hAnsi="Tahoma" w:cs="Tahoma"/>
          <w:b/>
          <w:lang w:eastAsia="es-CO"/>
        </w:rPr>
      </w:pPr>
      <w:r w:rsidRPr="00D77282">
        <w:rPr>
          <w:rFonts w:ascii="Tahoma" w:eastAsia="Times New Roman" w:hAnsi="Tahoma" w:cs="Tahoma"/>
          <w:b/>
          <w:lang w:eastAsia="es-CO"/>
        </w:rPr>
        <w:t xml:space="preserve">ESTUDIO PREVIO PARA DETERMINAR LA CONVENIENCIA Y OPORTUNIDAD DE LA CONTRATACIÓN </w:t>
      </w:r>
    </w:p>
    <w:p w14:paraId="61449DE2" w14:textId="4179AD79" w:rsidR="00CE3784" w:rsidRPr="00D77282" w:rsidRDefault="00CE3784" w:rsidP="009328C6">
      <w:pPr>
        <w:widowControl w:val="0"/>
        <w:autoSpaceDE w:val="0"/>
        <w:autoSpaceDN w:val="0"/>
        <w:adjustRightInd w:val="0"/>
        <w:spacing w:after="0"/>
        <w:ind w:left="11" w:right="23"/>
        <w:jc w:val="center"/>
        <w:rPr>
          <w:rFonts w:ascii="Tahoma" w:eastAsia="Times New Roman" w:hAnsi="Tahoma" w:cs="Tahoma"/>
          <w:b/>
          <w:lang w:eastAsia="es-CO"/>
        </w:rPr>
      </w:pPr>
    </w:p>
    <w:p w14:paraId="7762E994" w14:textId="2CFB0710" w:rsidR="00CE3784" w:rsidRPr="00D77282" w:rsidRDefault="006F7850" w:rsidP="009328C6">
      <w:pPr>
        <w:jc w:val="both"/>
        <w:rPr>
          <w:rFonts w:ascii="Tahoma" w:hAnsi="Tahoma" w:cs="Tahoma"/>
        </w:rPr>
      </w:pPr>
      <w:r w:rsidRPr="00D77282">
        <w:rPr>
          <w:rFonts w:ascii="Tahoma" w:hAnsi="Tahoma" w:cs="Tahoma"/>
        </w:rPr>
        <w:t xml:space="preserve">De conformidad con lo establecido en el manual de contratación de la Empresa Municipal de Servicios Públicos de Suarez </w:t>
      </w:r>
      <w:proofErr w:type="spellStart"/>
      <w:r w:rsidRPr="00D77282">
        <w:rPr>
          <w:rFonts w:ascii="Tahoma" w:hAnsi="Tahoma" w:cs="Tahoma"/>
        </w:rPr>
        <w:t>Emsuarez</w:t>
      </w:r>
      <w:proofErr w:type="spellEnd"/>
      <w:r w:rsidRPr="00D77282">
        <w:rPr>
          <w:rFonts w:ascii="Tahoma" w:hAnsi="Tahoma" w:cs="Tahoma"/>
        </w:rPr>
        <w:t xml:space="preserve">, Acuerdo 002 de febrero 02 de 2017, los estatutos de la Empresa Municipal y el artículo 32 de la Ley 142 de 1994, y demás normas concordantes en materia contractual, la Empresa Municipal de Servicios Públicos de Suarez </w:t>
      </w:r>
      <w:proofErr w:type="spellStart"/>
      <w:r w:rsidRPr="00D77282">
        <w:rPr>
          <w:rFonts w:ascii="Tahoma" w:hAnsi="Tahoma" w:cs="Tahoma"/>
        </w:rPr>
        <w:t>Emsuarez</w:t>
      </w:r>
      <w:proofErr w:type="spellEnd"/>
      <w:r w:rsidRPr="00D77282">
        <w:rPr>
          <w:rFonts w:ascii="Tahoma" w:hAnsi="Tahoma" w:cs="Tahoma"/>
        </w:rPr>
        <w:t xml:space="preserve">, </w:t>
      </w:r>
      <w:r w:rsidR="006F578F" w:rsidRPr="00D77282">
        <w:rPr>
          <w:rFonts w:ascii="Tahoma" w:hAnsi="Tahoma" w:cs="Tahoma"/>
        </w:rPr>
        <w:t>requieren</w:t>
      </w:r>
      <w:r w:rsidR="00CE3784" w:rsidRPr="00D77282">
        <w:rPr>
          <w:rFonts w:ascii="Tahoma" w:hAnsi="Tahoma" w:cs="Tahoma"/>
        </w:rPr>
        <w:t xml:space="preserve"> contratar los servicios de apoyo a la gestión de acuerdo a lo siguiente;</w:t>
      </w:r>
    </w:p>
    <w:p w14:paraId="22E8F307" w14:textId="77777777" w:rsidR="00061ABF" w:rsidRPr="00D77282" w:rsidRDefault="00061ABF" w:rsidP="009328C6">
      <w:pPr>
        <w:widowControl w:val="0"/>
        <w:autoSpaceDE w:val="0"/>
        <w:autoSpaceDN w:val="0"/>
        <w:adjustRightInd w:val="0"/>
        <w:spacing w:after="0"/>
        <w:ind w:left="11" w:right="23"/>
        <w:jc w:val="both"/>
        <w:rPr>
          <w:rFonts w:ascii="Tahoma" w:eastAsia="Times New Roman" w:hAnsi="Tahoma" w:cs="Tahoma"/>
          <w:b/>
          <w:lang w:eastAsia="es-CO"/>
        </w:rPr>
      </w:pPr>
    </w:p>
    <w:p w14:paraId="594DC840" w14:textId="5F9B3F97" w:rsidR="00F615F9" w:rsidRPr="00D77282" w:rsidRDefault="00AF3150" w:rsidP="00F615F9">
      <w:pPr>
        <w:keepNext/>
        <w:numPr>
          <w:ilvl w:val="0"/>
          <w:numId w:val="6"/>
        </w:numPr>
        <w:tabs>
          <w:tab w:val="left" w:pos="993"/>
        </w:tabs>
        <w:autoSpaceDE w:val="0"/>
        <w:autoSpaceDN w:val="0"/>
        <w:adjustRightInd w:val="0"/>
        <w:spacing w:after="0"/>
        <w:ind w:right="51"/>
        <w:jc w:val="both"/>
        <w:outlineLvl w:val="0"/>
        <w:rPr>
          <w:rFonts w:ascii="Tahoma" w:hAnsi="Tahoma" w:cs="Tahoma"/>
          <w:color w:val="000000"/>
        </w:rPr>
      </w:pPr>
      <w:r w:rsidRPr="00D77282">
        <w:rPr>
          <w:rFonts w:ascii="Tahoma" w:eastAsia="Times New Roman" w:hAnsi="Tahoma" w:cs="Tahoma"/>
          <w:b/>
          <w:lang w:val="es-ES" w:eastAsia="es-ES"/>
        </w:rPr>
        <w:t>Descripción de la Necesidad</w:t>
      </w:r>
      <w:bookmarkStart w:id="0" w:name="_Hlk503616991"/>
      <w:r w:rsidR="00F615F9" w:rsidRPr="00D77282">
        <w:rPr>
          <w:rFonts w:ascii="Tahoma" w:eastAsia="Times New Roman" w:hAnsi="Tahoma" w:cs="Tahoma"/>
          <w:b/>
          <w:lang w:val="es-ES" w:eastAsia="es-ES"/>
        </w:rPr>
        <w:t xml:space="preserve">: </w:t>
      </w:r>
    </w:p>
    <w:p w14:paraId="61E37E23" w14:textId="719116D8" w:rsidR="00E20FBA" w:rsidRPr="00D77282" w:rsidRDefault="00E20FBA" w:rsidP="00E20FBA">
      <w:pPr>
        <w:keepNext/>
        <w:tabs>
          <w:tab w:val="left" w:pos="993"/>
        </w:tabs>
        <w:autoSpaceDE w:val="0"/>
        <w:autoSpaceDN w:val="0"/>
        <w:adjustRightInd w:val="0"/>
        <w:spacing w:after="0"/>
        <w:ind w:right="51"/>
        <w:jc w:val="both"/>
        <w:outlineLvl w:val="0"/>
        <w:rPr>
          <w:rFonts w:ascii="Tahoma" w:eastAsia="Times New Roman" w:hAnsi="Tahoma" w:cs="Tahoma"/>
          <w:b/>
          <w:lang w:val="es-ES" w:eastAsia="es-ES"/>
        </w:rPr>
      </w:pPr>
    </w:p>
    <w:p w14:paraId="35D03409" w14:textId="5F3CF5F8" w:rsidR="00E20FBA" w:rsidRPr="00D77282" w:rsidRDefault="00E20FBA" w:rsidP="00E20FBA">
      <w:pPr>
        <w:spacing w:after="0"/>
        <w:jc w:val="both"/>
        <w:rPr>
          <w:rFonts w:ascii="Tahoma" w:hAnsi="Tahoma" w:cs="Tahoma"/>
        </w:rPr>
      </w:pPr>
      <w:r w:rsidRPr="00D77282">
        <w:rPr>
          <w:rFonts w:ascii="Tahoma" w:hAnsi="Tahoma" w:cs="Tahoma"/>
        </w:rPr>
        <w:t>Que, según  lo establece el  artículo 31 de la ley 142 de 1994 modificado por el artículo </w:t>
      </w:r>
      <w:hyperlink r:id="rId8" w:anchor="3">
        <w:r w:rsidRPr="00D77282">
          <w:rPr>
            <w:rFonts w:ascii="Tahoma" w:hAnsi="Tahoma" w:cs="Tahoma"/>
          </w:rPr>
          <w:t>3</w:t>
        </w:r>
      </w:hyperlink>
      <w:r w:rsidRPr="00D77282">
        <w:rPr>
          <w:rFonts w:ascii="Tahoma" w:hAnsi="Tahoma" w:cs="Tahoma"/>
        </w:rPr>
        <w:t>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w:t>
      </w:r>
      <w:r w:rsidR="00CE73B2" w:rsidRPr="00D77282">
        <w:rPr>
          <w:rFonts w:ascii="Tahoma" w:hAnsi="Tahoma" w:cs="Tahoma"/>
        </w:rPr>
        <w:t xml:space="preserve"> la Empresa Municipal de Servicios Públicos de</w:t>
      </w:r>
      <w:r w:rsidRPr="00D77282">
        <w:rPr>
          <w:rFonts w:ascii="Tahoma" w:hAnsi="Tahoma" w:cs="Tahoma"/>
        </w:rPr>
        <w:t xml:space="preserve"> </w:t>
      </w:r>
      <w:r w:rsidR="00CE73B2" w:rsidRPr="00D77282">
        <w:rPr>
          <w:rFonts w:ascii="Tahoma" w:hAnsi="Tahoma" w:cs="Tahoma"/>
        </w:rPr>
        <w:t xml:space="preserve">Suarez </w:t>
      </w:r>
      <w:proofErr w:type="spellStart"/>
      <w:r w:rsidR="00CE73B2" w:rsidRPr="00D77282">
        <w:rPr>
          <w:rFonts w:ascii="Tahoma" w:hAnsi="Tahoma" w:cs="Tahoma"/>
        </w:rPr>
        <w:t>Emsuarez</w:t>
      </w:r>
      <w:proofErr w:type="spellEnd"/>
      <w:r w:rsidR="00CE73B2" w:rsidRPr="00D77282">
        <w:rPr>
          <w:rFonts w:ascii="Tahoma" w:hAnsi="Tahoma" w:cs="Tahoma"/>
        </w:rPr>
        <w:t xml:space="preserve"> </w:t>
      </w:r>
      <w:r w:rsidRPr="00D77282">
        <w:rPr>
          <w:rFonts w:ascii="Tahoma" w:hAnsi="Tahoma" w:cs="Tahoma"/>
        </w:rPr>
        <w:t xml:space="preserve">E.I.C.E. E.S.P., la ley 80 de 1993 y las normas que la adicionen, modifiquen, sustituyan o reglamenten, no son aplicables. Sentencia C- 066 de 1997, Sentencia C- 035 de 2003. </w:t>
      </w:r>
    </w:p>
    <w:p w14:paraId="0F691BAF" w14:textId="77777777" w:rsidR="00E20FBA" w:rsidRPr="00D77282" w:rsidRDefault="00E20FBA" w:rsidP="00E20FBA">
      <w:pPr>
        <w:spacing w:after="0"/>
        <w:jc w:val="both"/>
        <w:rPr>
          <w:rFonts w:ascii="Tahoma" w:hAnsi="Tahoma" w:cs="Tahoma"/>
        </w:rPr>
      </w:pPr>
    </w:p>
    <w:p w14:paraId="4E57B6F4" w14:textId="77777777" w:rsidR="00E20FBA" w:rsidRPr="00D77282" w:rsidRDefault="00E20FBA" w:rsidP="00E20FBA">
      <w:pPr>
        <w:spacing w:after="0"/>
        <w:jc w:val="both"/>
        <w:rPr>
          <w:rFonts w:ascii="Tahoma" w:hAnsi="Tahoma" w:cs="Tahoma"/>
        </w:rPr>
      </w:pPr>
      <w:r w:rsidRPr="00D77282">
        <w:rPr>
          <w:rFonts w:ascii="Tahoma" w:hAnsi="Tahoma" w:cs="Tahoma"/>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3240C559" w14:textId="77777777" w:rsidR="00F615F9" w:rsidRPr="00D77282" w:rsidRDefault="00F615F9" w:rsidP="00F615F9">
      <w:pPr>
        <w:keepNext/>
        <w:tabs>
          <w:tab w:val="left" w:pos="993"/>
        </w:tabs>
        <w:autoSpaceDE w:val="0"/>
        <w:autoSpaceDN w:val="0"/>
        <w:adjustRightInd w:val="0"/>
        <w:spacing w:after="0"/>
        <w:ind w:right="51"/>
        <w:jc w:val="both"/>
        <w:outlineLvl w:val="0"/>
        <w:rPr>
          <w:rFonts w:ascii="Tahoma" w:eastAsia="Times New Roman" w:hAnsi="Tahoma" w:cs="Tahoma"/>
          <w:b/>
          <w:lang w:eastAsia="es-ES"/>
        </w:rPr>
      </w:pPr>
    </w:p>
    <w:p w14:paraId="41760121" w14:textId="2E087579" w:rsidR="0009637D" w:rsidRPr="00D77282" w:rsidRDefault="00931876" w:rsidP="00F615F9">
      <w:pPr>
        <w:keepNext/>
        <w:tabs>
          <w:tab w:val="left" w:pos="993"/>
        </w:tabs>
        <w:autoSpaceDE w:val="0"/>
        <w:autoSpaceDN w:val="0"/>
        <w:adjustRightInd w:val="0"/>
        <w:spacing w:after="0"/>
        <w:ind w:right="51"/>
        <w:jc w:val="both"/>
        <w:outlineLvl w:val="0"/>
        <w:rPr>
          <w:rFonts w:ascii="Tahoma" w:hAnsi="Tahoma" w:cs="Tahoma"/>
          <w:color w:val="000000"/>
        </w:rPr>
      </w:pPr>
      <w:r w:rsidRPr="00D77282">
        <w:rPr>
          <w:rFonts w:ascii="Tahoma" w:hAnsi="Tahoma" w:cs="Tahoma"/>
        </w:rPr>
        <w:t xml:space="preserve">De acuerdo a lo anterior, </w:t>
      </w:r>
      <w:r w:rsidR="00E20FBA" w:rsidRPr="00D77282">
        <w:rPr>
          <w:rFonts w:ascii="Tahoma" w:hAnsi="Tahoma" w:cs="Tahoma"/>
        </w:rPr>
        <w:t xml:space="preserve">se tiene en </w:t>
      </w:r>
      <w:r w:rsidR="00672D0F" w:rsidRPr="00D77282">
        <w:rPr>
          <w:rFonts w:ascii="Tahoma" w:hAnsi="Tahoma" w:cs="Tahoma"/>
        </w:rPr>
        <w:t>cuenta que, dentro de los servicios públicos prestados por la Empresa Municipal de Servicios públicos de Suarez, el aseo, es un ser</w:t>
      </w:r>
      <w:r w:rsidR="007330BF" w:rsidRPr="00D77282">
        <w:rPr>
          <w:rFonts w:ascii="Tahoma" w:hAnsi="Tahoma" w:cs="Tahoma"/>
        </w:rPr>
        <w:t xml:space="preserve">vicio esencial dado que mejorar </w:t>
      </w:r>
      <w:r w:rsidR="00672D0F" w:rsidRPr="00D77282">
        <w:rPr>
          <w:rFonts w:ascii="Tahoma" w:hAnsi="Tahoma" w:cs="Tahoma"/>
        </w:rPr>
        <w:t>la calidad de vida de la población, además buscando la preservación del medio amb</w:t>
      </w:r>
      <w:r w:rsidR="006313DA" w:rsidRPr="00D77282">
        <w:rPr>
          <w:rFonts w:ascii="Tahoma" w:hAnsi="Tahoma" w:cs="Tahoma"/>
        </w:rPr>
        <w:t>iente sano, dada esta condición</w:t>
      </w:r>
      <w:r w:rsidR="00672D0F" w:rsidRPr="00D77282">
        <w:rPr>
          <w:rFonts w:ascii="Tahoma" w:hAnsi="Tahoma" w:cs="Tahoma"/>
        </w:rPr>
        <w:t xml:space="preserve">, </w:t>
      </w:r>
      <w:r w:rsidR="0094001D" w:rsidRPr="00D77282">
        <w:rPr>
          <w:rFonts w:ascii="Tahoma" w:hAnsi="Tahoma" w:cs="Tahoma"/>
        </w:rPr>
        <w:t xml:space="preserve">la Entidad </w:t>
      </w:r>
      <w:r w:rsidR="0009637D" w:rsidRPr="00D77282">
        <w:rPr>
          <w:rFonts w:ascii="Tahoma" w:hAnsi="Tahoma" w:cs="Tahoma"/>
        </w:rPr>
        <w:t xml:space="preserve">realiza </w:t>
      </w:r>
      <w:r w:rsidR="00A3722D" w:rsidRPr="00D77282">
        <w:rPr>
          <w:rFonts w:ascii="Tahoma" w:hAnsi="Tahoma" w:cs="Tahoma"/>
        </w:rPr>
        <w:t>durante</w:t>
      </w:r>
      <w:r w:rsidR="00CA4BCB" w:rsidRPr="00D77282">
        <w:rPr>
          <w:rFonts w:ascii="Tahoma" w:hAnsi="Tahoma" w:cs="Tahoma"/>
        </w:rPr>
        <w:t xml:space="preserve"> </w:t>
      </w:r>
      <w:r w:rsidR="00A3722D" w:rsidRPr="00D77282">
        <w:rPr>
          <w:rFonts w:ascii="Tahoma" w:hAnsi="Tahoma" w:cs="Tahoma"/>
        </w:rPr>
        <w:t>tres</w:t>
      </w:r>
      <w:r w:rsidR="0009637D" w:rsidRPr="00D77282">
        <w:rPr>
          <w:rFonts w:ascii="Tahoma" w:hAnsi="Tahoma" w:cs="Tahoma"/>
        </w:rPr>
        <w:t xml:space="preserve"> (</w:t>
      </w:r>
      <w:r w:rsidR="00A3722D" w:rsidRPr="00D77282">
        <w:rPr>
          <w:rFonts w:ascii="Tahoma" w:hAnsi="Tahoma" w:cs="Tahoma"/>
        </w:rPr>
        <w:t>3</w:t>
      </w:r>
      <w:r w:rsidR="0009637D" w:rsidRPr="00D77282">
        <w:rPr>
          <w:rFonts w:ascii="Tahoma" w:hAnsi="Tahoma" w:cs="Tahoma"/>
        </w:rPr>
        <w:t>) veces por semana la recolección de los residuos sólidos generados</w:t>
      </w:r>
      <w:r w:rsidR="00E1061F" w:rsidRPr="00D77282">
        <w:rPr>
          <w:rFonts w:ascii="Tahoma" w:hAnsi="Tahoma" w:cs="Tahoma"/>
        </w:rPr>
        <w:t xml:space="preserve"> en la cabecera Municipal </w:t>
      </w:r>
      <w:r w:rsidR="00CA4BCB" w:rsidRPr="00D77282">
        <w:rPr>
          <w:rFonts w:ascii="Tahoma" w:hAnsi="Tahoma" w:cs="Tahoma"/>
        </w:rPr>
        <w:t>y como obligación</w:t>
      </w:r>
      <w:r w:rsidR="00672D0F" w:rsidRPr="00D77282">
        <w:rPr>
          <w:rFonts w:ascii="Tahoma" w:hAnsi="Tahoma" w:cs="Tahoma"/>
        </w:rPr>
        <w:t xml:space="preserve">, disponer estos </w:t>
      </w:r>
      <w:r w:rsidR="0009637D" w:rsidRPr="00D77282">
        <w:rPr>
          <w:rFonts w:ascii="Tahoma" w:hAnsi="Tahoma" w:cs="Tahoma"/>
        </w:rPr>
        <w:t xml:space="preserve">residuos sólidos </w:t>
      </w:r>
      <w:r w:rsidR="00A3722D" w:rsidRPr="00D77282">
        <w:rPr>
          <w:rFonts w:ascii="Tahoma" w:hAnsi="Tahoma" w:cs="Tahoma"/>
        </w:rPr>
        <w:t>generados</w:t>
      </w:r>
      <w:r w:rsidR="0009637D" w:rsidRPr="00D77282">
        <w:rPr>
          <w:rFonts w:ascii="Tahoma" w:hAnsi="Tahoma" w:cs="Tahoma"/>
        </w:rPr>
        <w:t xml:space="preserve"> en un lugar </w:t>
      </w:r>
      <w:r w:rsidR="0009637D" w:rsidRPr="00D77282">
        <w:rPr>
          <w:rFonts w:ascii="Tahoma" w:hAnsi="Tahoma" w:cs="Tahoma"/>
        </w:rPr>
        <w:lastRenderedPageBreak/>
        <w:t xml:space="preserve">licenciado o que cumpla los requisitos mínimos requeridos por los entes de control, </w:t>
      </w:r>
      <w:r w:rsidR="00E1061F" w:rsidRPr="00D77282">
        <w:rPr>
          <w:rFonts w:ascii="Tahoma" w:hAnsi="Tahoma" w:cs="Tahoma"/>
        </w:rPr>
        <w:t xml:space="preserve">de acuerdo a esta disposición, </w:t>
      </w:r>
      <w:r w:rsidR="0009637D" w:rsidRPr="00D77282">
        <w:rPr>
          <w:rFonts w:ascii="Tahoma" w:hAnsi="Tahoma" w:cs="Tahoma"/>
        </w:rPr>
        <w:t xml:space="preserve">la Empresa </w:t>
      </w:r>
      <w:r w:rsidR="00A3722D" w:rsidRPr="00D77282">
        <w:rPr>
          <w:rFonts w:ascii="Tahoma" w:hAnsi="Tahoma" w:cs="Tahoma"/>
        </w:rPr>
        <w:t>Municipal de Servicios Públicos</w:t>
      </w:r>
      <w:r w:rsidR="00E1061F" w:rsidRPr="00D77282">
        <w:rPr>
          <w:rFonts w:ascii="Tahoma" w:hAnsi="Tahoma" w:cs="Tahoma"/>
        </w:rPr>
        <w:t xml:space="preserve"> </w:t>
      </w:r>
      <w:r w:rsidR="00556A39" w:rsidRPr="00D77282">
        <w:rPr>
          <w:rFonts w:ascii="Tahoma" w:hAnsi="Tahoma" w:cs="Tahoma"/>
        </w:rPr>
        <w:t xml:space="preserve">para la disposición final de los </w:t>
      </w:r>
      <w:r w:rsidR="00672D0F" w:rsidRPr="00D77282">
        <w:rPr>
          <w:rFonts w:ascii="Tahoma" w:hAnsi="Tahoma" w:cs="Tahoma"/>
        </w:rPr>
        <w:t>mismo</w:t>
      </w:r>
      <w:r w:rsidR="0058197B" w:rsidRPr="00D77282">
        <w:rPr>
          <w:rFonts w:ascii="Tahoma" w:hAnsi="Tahoma" w:cs="Tahoma"/>
        </w:rPr>
        <w:t>s,</w:t>
      </w:r>
      <w:r w:rsidR="00672D0F" w:rsidRPr="00D77282">
        <w:rPr>
          <w:rFonts w:ascii="Tahoma" w:hAnsi="Tahoma" w:cs="Tahoma"/>
        </w:rPr>
        <w:t xml:space="preserve"> suscribe</w:t>
      </w:r>
      <w:r w:rsidR="00556A39" w:rsidRPr="00D77282">
        <w:rPr>
          <w:rFonts w:ascii="Tahoma" w:hAnsi="Tahoma" w:cs="Tahoma"/>
        </w:rPr>
        <w:t xml:space="preserve"> </w:t>
      </w:r>
      <w:r w:rsidR="0009637D" w:rsidRPr="00D77282">
        <w:rPr>
          <w:rFonts w:ascii="Tahoma" w:hAnsi="Tahoma" w:cs="Tahoma"/>
        </w:rPr>
        <w:t xml:space="preserve">con </w:t>
      </w:r>
      <w:r w:rsidR="00E1061F" w:rsidRPr="00D77282">
        <w:rPr>
          <w:rFonts w:ascii="Tahoma" w:hAnsi="Tahoma" w:cs="Tahoma"/>
        </w:rPr>
        <w:t xml:space="preserve">la Empresa </w:t>
      </w:r>
      <w:r w:rsidR="00A3722D" w:rsidRPr="00D77282">
        <w:rPr>
          <w:rFonts w:ascii="Tahoma" w:hAnsi="Tahoma" w:cs="Tahoma"/>
        </w:rPr>
        <w:t>Interóseo</w:t>
      </w:r>
      <w:r w:rsidR="00E1061F" w:rsidRPr="00D77282">
        <w:rPr>
          <w:rFonts w:ascii="Tahoma" w:hAnsi="Tahoma" w:cs="Tahoma"/>
        </w:rPr>
        <w:t xml:space="preserve"> del Valle</w:t>
      </w:r>
      <w:r w:rsidR="001772EB" w:rsidRPr="00D77282">
        <w:rPr>
          <w:rFonts w:ascii="Tahoma" w:hAnsi="Tahoma" w:cs="Tahoma"/>
        </w:rPr>
        <w:t>,</w:t>
      </w:r>
      <w:r w:rsidR="00E1061F" w:rsidRPr="00D77282">
        <w:rPr>
          <w:rFonts w:ascii="Tahoma" w:hAnsi="Tahoma" w:cs="Tahoma"/>
        </w:rPr>
        <w:t xml:space="preserve"> </w:t>
      </w:r>
      <w:r w:rsidR="0058197B" w:rsidRPr="00D77282">
        <w:rPr>
          <w:rFonts w:ascii="Tahoma" w:hAnsi="Tahoma" w:cs="Tahoma"/>
        </w:rPr>
        <w:t xml:space="preserve">la prestación para dicha disposición </w:t>
      </w:r>
      <w:r w:rsidR="0009637D" w:rsidRPr="00D77282">
        <w:rPr>
          <w:rFonts w:ascii="Tahoma" w:hAnsi="Tahoma" w:cs="Tahoma"/>
        </w:rPr>
        <w:t>en el</w:t>
      </w:r>
      <w:r w:rsidR="006313DA" w:rsidRPr="00D77282">
        <w:rPr>
          <w:rFonts w:ascii="Tahoma" w:hAnsi="Tahoma" w:cs="Tahoma"/>
        </w:rPr>
        <w:t xml:space="preserve"> relleno sanitario Colomba el Guabal ubicado en el Municipio de Yotoco Valle del Cauca</w:t>
      </w:r>
    </w:p>
    <w:p w14:paraId="60AC20A2" w14:textId="77777777" w:rsidR="00F615F9" w:rsidRPr="00D77282" w:rsidRDefault="00F615F9" w:rsidP="009328C6">
      <w:pPr>
        <w:autoSpaceDE w:val="0"/>
        <w:autoSpaceDN w:val="0"/>
        <w:adjustRightInd w:val="0"/>
        <w:spacing w:after="0"/>
        <w:jc w:val="both"/>
        <w:rPr>
          <w:rFonts w:ascii="Tahoma" w:hAnsi="Tahoma" w:cs="Tahoma"/>
        </w:rPr>
      </w:pPr>
    </w:p>
    <w:p w14:paraId="51FF6DC3" w14:textId="45181C65" w:rsidR="00726EEB" w:rsidRPr="00D77282" w:rsidRDefault="002137AD" w:rsidP="009328C6">
      <w:pPr>
        <w:autoSpaceDE w:val="0"/>
        <w:autoSpaceDN w:val="0"/>
        <w:adjustRightInd w:val="0"/>
        <w:spacing w:after="0"/>
        <w:jc w:val="both"/>
        <w:rPr>
          <w:rFonts w:ascii="Tahoma" w:hAnsi="Tahoma" w:cs="Tahoma"/>
        </w:rPr>
      </w:pPr>
      <w:r w:rsidRPr="00D77282">
        <w:rPr>
          <w:rFonts w:ascii="Tahoma" w:hAnsi="Tahoma" w:cs="Tahoma"/>
        </w:rPr>
        <w:t xml:space="preserve">Dada la obligación que genera </w:t>
      </w:r>
      <w:r w:rsidR="00A72B1B" w:rsidRPr="00D77282">
        <w:rPr>
          <w:rFonts w:ascii="Tahoma" w:hAnsi="Tahoma" w:cs="Tahoma"/>
        </w:rPr>
        <w:t>la</w:t>
      </w:r>
      <w:r w:rsidRPr="00D77282">
        <w:rPr>
          <w:rFonts w:ascii="Tahoma" w:hAnsi="Tahoma" w:cs="Tahoma"/>
        </w:rPr>
        <w:t xml:space="preserve"> prestación del servicio de aseo y que es</w:t>
      </w:r>
      <w:r w:rsidR="00BF33D9" w:rsidRPr="00D77282">
        <w:rPr>
          <w:rFonts w:ascii="Tahoma" w:hAnsi="Tahoma" w:cs="Tahoma"/>
        </w:rPr>
        <w:t>,</w:t>
      </w:r>
      <w:r w:rsidRPr="00D77282">
        <w:rPr>
          <w:rFonts w:ascii="Tahoma" w:hAnsi="Tahoma" w:cs="Tahoma"/>
        </w:rPr>
        <w:t xml:space="preserve"> la empresa </w:t>
      </w:r>
      <w:r w:rsidR="00BF33D9" w:rsidRPr="00D77282">
        <w:rPr>
          <w:rFonts w:ascii="Tahoma" w:hAnsi="Tahoma" w:cs="Tahoma"/>
        </w:rPr>
        <w:t>Municipal de Servicios Públicos de Suarez “</w:t>
      </w:r>
      <w:proofErr w:type="spellStart"/>
      <w:r w:rsidR="00A92A93" w:rsidRPr="00D77282">
        <w:rPr>
          <w:rFonts w:ascii="Tahoma" w:hAnsi="Tahoma" w:cs="Tahoma"/>
        </w:rPr>
        <w:t>Emsuarez</w:t>
      </w:r>
      <w:proofErr w:type="spellEnd"/>
      <w:r w:rsidR="00BF33D9" w:rsidRPr="00D77282">
        <w:rPr>
          <w:rFonts w:ascii="Tahoma" w:hAnsi="Tahoma" w:cs="Tahoma"/>
        </w:rPr>
        <w:t>” la</w:t>
      </w:r>
      <w:r w:rsidR="00A92A93" w:rsidRPr="00D77282">
        <w:rPr>
          <w:rFonts w:ascii="Tahoma" w:hAnsi="Tahoma" w:cs="Tahoma"/>
        </w:rPr>
        <w:t xml:space="preserve"> </w:t>
      </w:r>
      <w:r w:rsidRPr="00D77282">
        <w:rPr>
          <w:rFonts w:ascii="Tahoma" w:hAnsi="Tahoma" w:cs="Tahoma"/>
        </w:rPr>
        <w:t>única entidad prestadora del s</w:t>
      </w:r>
      <w:r w:rsidR="00BF33D9" w:rsidRPr="00D77282">
        <w:rPr>
          <w:rFonts w:ascii="Tahoma" w:hAnsi="Tahoma" w:cs="Tahoma"/>
        </w:rPr>
        <w:t xml:space="preserve">ervicio de aseo en el municipio, </w:t>
      </w:r>
      <w:r w:rsidRPr="00D77282">
        <w:rPr>
          <w:rFonts w:ascii="Tahoma" w:hAnsi="Tahoma" w:cs="Tahoma"/>
        </w:rPr>
        <w:t>y en aras de ser quien opere el vehículo compactador de residuos sólidos</w:t>
      </w:r>
      <w:r w:rsidR="00A92A93" w:rsidRPr="00D77282">
        <w:rPr>
          <w:rFonts w:ascii="Tahoma" w:hAnsi="Tahoma" w:cs="Tahoma"/>
        </w:rPr>
        <w:t>,</w:t>
      </w:r>
      <w:r w:rsidRPr="00D77282">
        <w:rPr>
          <w:rFonts w:ascii="Tahoma" w:hAnsi="Tahoma" w:cs="Tahoma"/>
        </w:rPr>
        <w:t xml:space="preserve"> </w:t>
      </w:r>
      <w:r w:rsidR="00726EEB" w:rsidRPr="00D77282">
        <w:rPr>
          <w:rFonts w:ascii="Tahoma" w:hAnsi="Tahoma" w:cs="Tahoma"/>
        </w:rPr>
        <w:t xml:space="preserve">por parte de </w:t>
      </w:r>
      <w:r w:rsidR="00B36DCD" w:rsidRPr="00D77282">
        <w:rPr>
          <w:rFonts w:ascii="Tahoma" w:hAnsi="Tahoma" w:cs="Tahoma"/>
        </w:rPr>
        <w:t>la Administración Municipal de Suarez</w:t>
      </w:r>
      <w:r w:rsidR="00BF33D9" w:rsidRPr="00D77282">
        <w:rPr>
          <w:rFonts w:ascii="Tahoma" w:hAnsi="Tahoma" w:cs="Tahoma"/>
        </w:rPr>
        <w:t>,</w:t>
      </w:r>
      <w:r w:rsidR="00B36DCD" w:rsidRPr="00D77282">
        <w:rPr>
          <w:rFonts w:ascii="Tahoma" w:hAnsi="Tahoma" w:cs="Tahoma"/>
        </w:rPr>
        <w:t xml:space="preserve"> </w:t>
      </w:r>
      <w:r w:rsidR="00726EEB" w:rsidRPr="00D77282">
        <w:rPr>
          <w:rFonts w:ascii="Tahoma" w:hAnsi="Tahoma" w:cs="Tahoma"/>
        </w:rPr>
        <w:t>se entregó</w:t>
      </w:r>
      <w:r w:rsidR="001876A9" w:rsidRPr="00D77282">
        <w:rPr>
          <w:rFonts w:ascii="Tahoma" w:hAnsi="Tahoma" w:cs="Tahoma"/>
        </w:rPr>
        <w:t xml:space="preserve"> </w:t>
      </w:r>
      <w:r w:rsidR="00BF33D9" w:rsidRPr="00D77282">
        <w:rPr>
          <w:rFonts w:ascii="Tahoma" w:hAnsi="Tahoma" w:cs="Tahoma"/>
        </w:rPr>
        <w:t>en</w:t>
      </w:r>
      <w:r w:rsidR="00726EEB" w:rsidRPr="00D77282">
        <w:rPr>
          <w:rFonts w:ascii="Tahoma" w:hAnsi="Tahoma" w:cs="Tahoma"/>
        </w:rPr>
        <w:t xml:space="preserve"> </w:t>
      </w:r>
      <w:r w:rsidR="00BF33D9" w:rsidRPr="00D77282">
        <w:rPr>
          <w:rFonts w:ascii="Tahoma" w:hAnsi="Tahoma" w:cs="Tahoma"/>
        </w:rPr>
        <w:t xml:space="preserve">calidad de préstamo mediante un contrato de </w:t>
      </w:r>
      <w:r w:rsidR="00B36DCD" w:rsidRPr="00D77282">
        <w:rPr>
          <w:rFonts w:ascii="Tahoma" w:hAnsi="Tahoma" w:cs="Tahoma"/>
        </w:rPr>
        <w:t xml:space="preserve">comodato </w:t>
      </w:r>
      <w:r w:rsidR="0063238D" w:rsidRPr="00D77282">
        <w:rPr>
          <w:rFonts w:ascii="Tahoma" w:hAnsi="Tahoma" w:cs="Tahoma"/>
        </w:rPr>
        <w:t>el</w:t>
      </w:r>
      <w:r w:rsidR="00B36DCD" w:rsidRPr="00D77282">
        <w:rPr>
          <w:rFonts w:ascii="Tahoma" w:hAnsi="Tahoma" w:cs="Tahoma"/>
        </w:rPr>
        <w:t xml:space="preserve"> </w:t>
      </w:r>
      <w:r w:rsidRPr="00D77282">
        <w:rPr>
          <w:rFonts w:ascii="Tahoma" w:hAnsi="Tahoma" w:cs="Tahoma"/>
        </w:rPr>
        <w:t>vehículo recolector – compactador de residuos sólidos</w:t>
      </w:r>
      <w:r w:rsidR="00726EEB" w:rsidRPr="00D77282">
        <w:rPr>
          <w:rFonts w:ascii="Tahoma" w:hAnsi="Tahoma" w:cs="Tahoma"/>
        </w:rPr>
        <w:t xml:space="preserve">, placa OTV-161 </w:t>
      </w:r>
      <w:r w:rsidR="001876A9" w:rsidRPr="00D77282">
        <w:rPr>
          <w:rFonts w:ascii="Tahoma" w:hAnsi="Tahoma" w:cs="Tahoma"/>
        </w:rPr>
        <w:t xml:space="preserve">a la empresa municipal de </w:t>
      </w:r>
      <w:r w:rsidR="00A220E5" w:rsidRPr="00D77282">
        <w:rPr>
          <w:rFonts w:ascii="Tahoma" w:hAnsi="Tahoma" w:cs="Tahoma"/>
        </w:rPr>
        <w:t>servicios</w:t>
      </w:r>
      <w:r w:rsidR="001876A9" w:rsidRPr="00D77282">
        <w:rPr>
          <w:rFonts w:ascii="Tahoma" w:hAnsi="Tahoma" w:cs="Tahoma"/>
        </w:rPr>
        <w:t xml:space="preserve"> públicos de Suarez, cuya destinación </w:t>
      </w:r>
      <w:r w:rsidR="00A220E5" w:rsidRPr="00D77282">
        <w:rPr>
          <w:rFonts w:ascii="Tahoma" w:hAnsi="Tahoma" w:cs="Tahoma"/>
        </w:rPr>
        <w:t xml:space="preserve">comprende </w:t>
      </w:r>
      <w:r w:rsidR="00B36DCD" w:rsidRPr="00D77282">
        <w:rPr>
          <w:rFonts w:ascii="Tahoma" w:hAnsi="Tahoma" w:cs="Tahoma"/>
        </w:rPr>
        <w:t xml:space="preserve">la recolección </w:t>
      </w:r>
      <w:r w:rsidR="00726EEB" w:rsidRPr="00D77282">
        <w:rPr>
          <w:rFonts w:ascii="Tahoma" w:hAnsi="Tahoma" w:cs="Tahoma"/>
        </w:rPr>
        <w:t xml:space="preserve">y </w:t>
      </w:r>
      <w:r w:rsidR="00B36DCD" w:rsidRPr="00D77282">
        <w:rPr>
          <w:rFonts w:ascii="Tahoma" w:hAnsi="Tahoma" w:cs="Tahoma"/>
        </w:rPr>
        <w:t>el transporte de los residuos sólidos desde la cabecera Municipal de Suárez Cauca, hasta un relleno sanitario licenciado.</w:t>
      </w:r>
      <w:r w:rsidR="00F76815" w:rsidRPr="00D77282">
        <w:rPr>
          <w:rFonts w:ascii="Tahoma" w:hAnsi="Tahoma" w:cs="Tahoma"/>
        </w:rPr>
        <w:t xml:space="preserve"> </w:t>
      </w:r>
    </w:p>
    <w:p w14:paraId="4906253C" w14:textId="77777777" w:rsidR="00F71964" w:rsidRPr="00D77282" w:rsidRDefault="00F71964" w:rsidP="009328C6">
      <w:pPr>
        <w:autoSpaceDE w:val="0"/>
        <w:autoSpaceDN w:val="0"/>
        <w:adjustRightInd w:val="0"/>
        <w:spacing w:after="0"/>
        <w:jc w:val="both"/>
        <w:rPr>
          <w:rFonts w:ascii="Tahoma" w:hAnsi="Tahoma" w:cs="Tahoma"/>
        </w:rPr>
      </w:pPr>
    </w:p>
    <w:p w14:paraId="55717DFC" w14:textId="2D8EAAF5" w:rsidR="001E02E8" w:rsidRPr="00D77282" w:rsidRDefault="00922181" w:rsidP="009328C6">
      <w:pPr>
        <w:autoSpaceDE w:val="0"/>
        <w:autoSpaceDN w:val="0"/>
        <w:adjustRightInd w:val="0"/>
        <w:spacing w:after="0"/>
        <w:jc w:val="both"/>
        <w:rPr>
          <w:rFonts w:ascii="Tahoma" w:hAnsi="Tahoma" w:cs="Tahoma"/>
        </w:rPr>
      </w:pPr>
      <w:r w:rsidRPr="00D77282">
        <w:rPr>
          <w:rFonts w:ascii="Tahoma" w:eastAsia="Times New Roman" w:hAnsi="Tahoma" w:cs="Tahoma"/>
          <w:lang w:val="es-MX" w:eastAsia="es-MX"/>
        </w:rPr>
        <w:t>P</w:t>
      </w:r>
      <w:r w:rsidR="001E02E8" w:rsidRPr="00D77282">
        <w:rPr>
          <w:rFonts w:ascii="Tahoma" w:eastAsia="Times New Roman" w:hAnsi="Tahoma" w:cs="Tahoma"/>
          <w:lang w:val="es-MX" w:eastAsia="es-MX"/>
        </w:rPr>
        <w:t>or lo tanto, se hace necesario contratar de los servicios de</w:t>
      </w:r>
      <w:r w:rsidR="00726EEB" w:rsidRPr="00D77282">
        <w:rPr>
          <w:rFonts w:ascii="Tahoma" w:eastAsia="Times New Roman" w:hAnsi="Tahoma" w:cs="Tahoma"/>
          <w:lang w:val="es-MX" w:eastAsia="es-MX"/>
        </w:rPr>
        <w:t xml:space="preserve"> una persona natural para que realice las actividades de </w:t>
      </w:r>
      <w:r w:rsidR="00A568B0" w:rsidRPr="00D77282">
        <w:rPr>
          <w:rFonts w:ascii="Tahoma" w:eastAsia="Times New Roman" w:hAnsi="Tahoma" w:cs="Tahoma"/>
          <w:lang w:val="es-MX" w:eastAsia="es-MX"/>
        </w:rPr>
        <w:t>conducir</w:t>
      </w:r>
      <w:r w:rsidR="00726EEB" w:rsidRPr="00D77282">
        <w:rPr>
          <w:rFonts w:ascii="Tahoma" w:eastAsia="Times New Roman" w:hAnsi="Tahoma" w:cs="Tahoma"/>
          <w:lang w:val="es-MX" w:eastAsia="es-MX"/>
        </w:rPr>
        <w:t xml:space="preserve"> de este bien mueble </w:t>
      </w:r>
      <w:r w:rsidR="00A568B0" w:rsidRPr="00D77282">
        <w:rPr>
          <w:rFonts w:ascii="Tahoma" w:eastAsia="Times New Roman" w:hAnsi="Tahoma" w:cs="Tahoma"/>
          <w:lang w:val="es-MX" w:eastAsia="es-MX"/>
        </w:rPr>
        <w:t>por lo que se requiere adelantar el proceso de</w:t>
      </w:r>
      <w:r w:rsidR="00726EEB" w:rsidRPr="00D77282">
        <w:rPr>
          <w:rFonts w:ascii="Tahoma" w:eastAsia="Times New Roman" w:hAnsi="Tahoma" w:cs="Tahoma"/>
          <w:lang w:val="es-MX" w:eastAsia="es-MX"/>
        </w:rPr>
        <w:t xml:space="preserve"> contratación de</w:t>
      </w:r>
      <w:r w:rsidR="001E02E8" w:rsidRPr="00D77282">
        <w:rPr>
          <w:rFonts w:ascii="Tahoma" w:eastAsia="Times New Roman" w:hAnsi="Tahoma" w:cs="Tahoma"/>
          <w:lang w:val="es-MX" w:eastAsia="es-MX"/>
        </w:rPr>
        <w:t xml:space="preserve"> apoyo a la gestión.</w:t>
      </w:r>
    </w:p>
    <w:p w14:paraId="7DFB05C8" w14:textId="77777777" w:rsidR="00E1061F" w:rsidRPr="00D77282" w:rsidRDefault="00E1061F" w:rsidP="009328C6">
      <w:pPr>
        <w:pStyle w:val="Default"/>
        <w:spacing w:line="276" w:lineRule="auto"/>
        <w:ind w:right="317"/>
        <w:jc w:val="both"/>
        <w:rPr>
          <w:rFonts w:ascii="Tahoma" w:hAnsi="Tahoma" w:cs="Tahoma"/>
          <w:sz w:val="22"/>
          <w:szCs w:val="22"/>
        </w:rPr>
      </w:pPr>
    </w:p>
    <w:bookmarkEnd w:id="0"/>
    <w:p w14:paraId="2E6E3CD0" w14:textId="1546FE1B" w:rsidR="001C36CC" w:rsidRPr="00D77282" w:rsidRDefault="001C36CC" w:rsidP="009328C6">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D77282">
        <w:rPr>
          <w:rFonts w:ascii="Tahoma" w:eastAsia="Times New Roman" w:hAnsi="Tahoma" w:cs="Tahoma"/>
          <w:b/>
          <w:lang w:val="es-ES" w:eastAsia="es-ES"/>
        </w:rPr>
        <w:t xml:space="preserve">Verificación de la necesidad </w:t>
      </w:r>
      <w:r w:rsidRPr="00D77282">
        <w:rPr>
          <w:rFonts w:ascii="Tahoma" w:eastAsia="Times New Roman" w:hAnsi="Tahoma" w:cs="Tahoma"/>
          <w:lang w:val="es-ES" w:eastAsia="es-ES"/>
        </w:rPr>
        <w:t>La Empresa Municipal de Servicios Públicos de Suarez, cuenta con recursos con cargo al rubro presupuestal N</w:t>
      </w:r>
      <w:r w:rsidR="009328C6" w:rsidRPr="00D77282">
        <w:rPr>
          <w:rFonts w:ascii="Tahoma" w:eastAsia="Times New Roman" w:hAnsi="Tahoma" w:cs="Tahoma"/>
          <w:lang w:val="es-ES" w:eastAsia="es-ES"/>
        </w:rPr>
        <w:t>o.</w:t>
      </w:r>
      <w:r w:rsidRPr="00D77282">
        <w:rPr>
          <w:rFonts w:ascii="Tahoma" w:eastAsia="Times New Roman" w:hAnsi="Tahoma" w:cs="Tahoma"/>
          <w:lang w:val="es-ES" w:eastAsia="es-ES"/>
        </w:rPr>
        <w:t xml:space="preserve"> </w:t>
      </w:r>
      <w:r w:rsidR="008B6379" w:rsidRPr="00D77282">
        <w:rPr>
          <w:rFonts w:ascii="Tahoma" w:eastAsia="Times New Roman" w:hAnsi="Tahoma" w:cs="Tahoma"/>
          <w:lang w:val="es-ES" w:eastAsia="es-ES"/>
        </w:rPr>
        <w:t>2.3.2.02.02.008</w:t>
      </w:r>
      <w:r w:rsidR="0021446C" w:rsidRPr="00D77282">
        <w:rPr>
          <w:rFonts w:ascii="Tahoma" w:eastAsia="Times New Roman" w:hAnsi="Tahoma" w:cs="Tahoma"/>
          <w:lang w:val="es-ES" w:eastAsia="es-ES"/>
        </w:rPr>
        <w:t>.0</w:t>
      </w:r>
      <w:r w:rsidR="00887CBF">
        <w:rPr>
          <w:rFonts w:ascii="Tahoma" w:eastAsia="Times New Roman" w:hAnsi="Tahoma" w:cs="Tahoma"/>
          <w:lang w:val="es-ES" w:eastAsia="es-ES"/>
        </w:rPr>
        <w:t>1</w:t>
      </w:r>
      <w:r w:rsidR="007C4052" w:rsidRPr="00D77282">
        <w:rPr>
          <w:rFonts w:ascii="Tahoma" w:eastAsia="Times New Roman" w:hAnsi="Tahoma" w:cs="Tahoma"/>
          <w:lang w:val="es-ES" w:eastAsia="es-ES"/>
        </w:rPr>
        <w:t xml:space="preserve"> descripción del rubro </w:t>
      </w:r>
      <w:r w:rsidR="00A53DAC" w:rsidRPr="00A53DAC">
        <w:rPr>
          <w:rFonts w:ascii="Tahoma" w:eastAsia="Times New Roman" w:hAnsi="Tahoma" w:cs="Tahoma"/>
          <w:lang w:val="es-ES" w:eastAsia="es-ES"/>
        </w:rPr>
        <w:t>Contratos De Prestación De Servicios Acueducto</w:t>
      </w:r>
      <w:r w:rsidR="007C4052" w:rsidRPr="00D77282">
        <w:rPr>
          <w:rFonts w:ascii="Tahoma" w:eastAsia="Times New Roman" w:hAnsi="Tahoma" w:cs="Tahoma"/>
          <w:lang w:val="es-ES" w:eastAsia="es-ES"/>
        </w:rPr>
        <w:t xml:space="preserve"> </w:t>
      </w:r>
      <w:r w:rsidRPr="00D77282">
        <w:rPr>
          <w:rFonts w:ascii="Tahoma" w:eastAsia="Times New Roman" w:hAnsi="Tahoma" w:cs="Tahoma"/>
          <w:lang w:val="es-ES" w:eastAsia="es-ES"/>
        </w:rPr>
        <w:t>y el certificado de disponibilidad presupuestal N</w:t>
      </w:r>
      <w:r w:rsidR="00A565E0" w:rsidRPr="00D77282">
        <w:rPr>
          <w:rFonts w:ascii="Tahoma" w:eastAsia="Times New Roman" w:hAnsi="Tahoma" w:cs="Tahoma"/>
          <w:lang w:val="es-ES" w:eastAsia="es-ES"/>
        </w:rPr>
        <w:t>o.</w:t>
      </w:r>
      <w:r w:rsidRPr="00D77282">
        <w:rPr>
          <w:rFonts w:ascii="Tahoma" w:eastAsia="Times New Roman" w:hAnsi="Tahoma" w:cs="Tahoma"/>
          <w:lang w:val="es-ES" w:eastAsia="es-ES"/>
        </w:rPr>
        <w:t xml:space="preserve"> </w:t>
      </w:r>
      <w:r w:rsidR="00A53DAC">
        <w:rPr>
          <w:rFonts w:ascii="Tahoma" w:eastAsia="Times New Roman" w:hAnsi="Tahoma" w:cs="Tahoma"/>
          <w:lang w:val="es-ES" w:eastAsia="es-ES"/>
        </w:rPr>
        <w:t>07</w:t>
      </w:r>
      <w:r w:rsidR="005678D1">
        <w:rPr>
          <w:rFonts w:ascii="Tahoma" w:eastAsia="Times New Roman" w:hAnsi="Tahoma" w:cs="Tahoma"/>
          <w:lang w:val="es-ES" w:eastAsia="es-ES"/>
        </w:rPr>
        <w:t xml:space="preserve"> </w:t>
      </w:r>
      <w:r w:rsidRPr="00D77282">
        <w:rPr>
          <w:rFonts w:ascii="Tahoma" w:eastAsia="Times New Roman" w:hAnsi="Tahoma" w:cs="Tahoma"/>
          <w:lang w:val="es-ES" w:eastAsia="es-ES"/>
        </w:rPr>
        <w:t>de</w:t>
      </w:r>
      <w:r w:rsidR="00A565E0" w:rsidRPr="00D77282">
        <w:rPr>
          <w:rFonts w:ascii="Tahoma" w:eastAsia="Times New Roman" w:hAnsi="Tahoma" w:cs="Tahoma"/>
          <w:lang w:val="es-ES" w:eastAsia="es-ES"/>
        </w:rPr>
        <w:t>l 0</w:t>
      </w:r>
      <w:r w:rsidR="00F007F2">
        <w:rPr>
          <w:rFonts w:ascii="Tahoma" w:eastAsia="Times New Roman" w:hAnsi="Tahoma" w:cs="Tahoma"/>
          <w:lang w:val="es-ES" w:eastAsia="es-ES"/>
        </w:rPr>
        <w:t>2</w:t>
      </w:r>
      <w:r w:rsidR="00A565E0" w:rsidRPr="00D77282">
        <w:rPr>
          <w:rFonts w:ascii="Tahoma" w:eastAsia="Times New Roman" w:hAnsi="Tahoma" w:cs="Tahoma"/>
          <w:lang w:val="es-ES" w:eastAsia="es-ES"/>
        </w:rPr>
        <w:t xml:space="preserve"> de </w:t>
      </w:r>
      <w:r w:rsidR="00A53DAC">
        <w:rPr>
          <w:rFonts w:ascii="Tahoma" w:eastAsia="Times New Roman" w:hAnsi="Tahoma" w:cs="Tahoma"/>
          <w:lang w:val="es-ES" w:eastAsia="es-ES"/>
        </w:rPr>
        <w:t>enero</w:t>
      </w:r>
      <w:r w:rsidR="00F007F2">
        <w:rPr>
          <w:rFonts w:ascii="Tahoma" w:eastAsia="Times New Roman" w:hAnsi="Tahoma" w:cs="Tahoma"/>
          <w:lang w:val="es-ES" w:eastAsia="es-ES"/>
        </w:rPr>
        <w:t xml:space="preserve"> </w:t>
      </w:r>
      <w:r w:rsidR="00A565E0" w:rsidRPr="00D77282">
        <w:rPr>
          <w:rFonts w:ascii="Tahoma" w:eastAsia="Times New Roman" w:hAnsi="Tahoma" w:cs="Tahoma"/>
          <w:lang w:val="es-ES" w:eastAsia="es-ES"/>
        </w:rPr>
        <w:t>de 202</w:t>
      </w:r>
      <w:r w:rsidR="00A53DAC">
        <w:rPr>
          <w:rFonts w:ascii="Tahoma" w:eastAsia="Times New Roman" w:hAnsi="Tahoma" w:cs="Tahoma"/>
          <w:lang w:val="es-ES" w:eastAsia="es-ES"/>
        </w:rPr>
        <w:t>6</w:t>
      </w:r>
      <w:r w:rsidRPr="00D77282">
        <w:rPr>
          <w:rFonts w:ascii="Tahoma" w:eastAsia="Times New Roman" w:hAnsi="Tahoma" w:cs="Tahoma"/>
          <w:lang w:val="es-ES" w:eastAsia="es-ES"/>
        </w:rPr>
        <w:t>, el cual permite atender la necesidad descrita en el presente documento.</w:t>
      </w:r>
    </w:p>
    <w:p w14:paraId="07511C07" w14:textId="77777777" w:rsidR="001C36CC" w:rsidRPr="00D77282" w:rsidRDefault="001C36CC" w:rsidP="009328C6">
      <w:pPr>
        <w:autoSpaceDE w:val="0"/>
        <w:autoSpaceDN w:val="0"/>
        <w:adjustRightInd w:val="0"/>
        <w:spacing w:after="0"/>
        <w:ind w:left="1080"/>
        <w:contextualSpacing/>
        <w:jc w:val="both"/>
        <w:rPr>
          <w:rFonts w:ascii="Tahoma" w:eastAsia="Times New Roman" w:hAnsi="Tahoma" w:cs="Tahoma"/>
          <w:b/>
          <w:lang w:val="es-ES" w:eastAsia="es-ES"/>
        </w:rPr>
      </w:pPr>
    </w:p>
    <w:p w14:paraId="673C7359" w14:textId="13A07E06" w:rsidR="00F364C0" w:rsidRPr="00D77282" w:rsidRDefault="00F364C0" w:rsidP="00F615F9">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D77282">
        <w:rPr>
          <w:rFonts w:ascii="Tahoma" w:eastAsia="Times New Roman" w:hAnsi="Tahoma" w:cs="Tahoma"/>
          <w:b/>
          <w:lang w:val="es-ES" w:eastAsia="es-ES"/>
        </w:rPr>
        <w:t>Opciones que existen para resolver dicha necesidad</w:t>
      </w:r>
      <w:r w:rsidR="00F615F9" w:rsidRPr="00D77282">
        <w:rPr>
          <w:rFonts w:ascii="Tahoma" w:eastAsia="Times New Roman" w:hAnsi="Tahoma" w:cs="Tahoma"/>
          <w:b/>
          <w:lang w:val="es-ES" w:eastAsia="es-ES"/>
        </w:rPr>
        <w:t xml:space="preserve">: </w:t>
      </w:r>
      <w:r w:rsidRPr="00D77282">
        <w:rPr>
          <w:rFonts w:ascii="Tahoma" w:eastAsia="Times New Roman" w:hAnsi="Tahoma" w:cs="Tahoma"/>
          <w:lang w:val="es-MX" w:eastAsia="es-MX"/>
        </w:rPr>
        <w:t xml:space="preserve">Que la planta de personal de </w:t>
      </w:r>
      <w:r w:rsidRPr="00D77282">
        <w:rPr>
          <w:rFonts w:ascii="Tahoma" w:eastAsia="Times New Roman" w:hAnsi="Tahoma" w:cs="Tahoma"/>
          <w:lang w:eastAsia="es-MX"/>
        </w:rPr>
        <w:t>la Empresa Municipal de Servicios Públicos de Suarez</w:t>
      </w:r>
      <w:r w:rsidRPr="00D77282">
        <w:rPr>
          <w:rFonts w:ascii="Tahoma" w:eastAsia="Times New Roman" w:hAnsi="Tahoma" w:cs="Tahoma"/>
          <w:lang w:val="es-MX" w:eastAsia="es-MX"/>
        </w:rPr>
        <w:t xml:space="preserve">, carece </w:t>
      </w:r>
      <w:r w:rsidR="00A568B0" w:rsidRPr="00D77282">
        <w:rPr>
          <w:rFonts w:ascii="Tahoma" w:eastAsia="Times New Roman" w:hAnsi="Tahoma" w:cs="Tahoma"/>
          <w:lang w:val="es-MX" w:eastAsia="es-MX"/>
        </w:rPr>
        <w:t xml:space="preserve">de un </w:t>
      </w:r>
      <w:r w:rsidR="001E2B35" w:rsidRPr="00D77282">
        <w:rPr>
          <w:rFonts w:ascii="Tahoma" w:eastAsia="Times New Roman" w:hAnsi="Tahoma" w:cs="Tahoma"/>
          <w:lang w:val="es-MX" w:eastAsia="es-MX"/>
        </w:rPr>
        <w:t>conductor</w:t>
      </w:r>
      <w:r w:rsidR="00B47993" w:rsidRPr="00D77282">
        <w:rPr>
          <w:rFonts w:ascii="Tahoma" w:eastAsia="Times New Roman" w:hAnsi="Tahoma" w:cs="Tahoma"/>
          <w:lang w:val="es-MX" w:eastAsia="es-MX"/>
        </w:rPr>
        <w:t xml:space="preserve"> </w:t>
      </w:r>
      <w:r w:rsidR="00A568B0" w:rsidRPr="00D77282">
        <w:rPr>
          <w:rFonts w:ascii="Tahoma" w:hAnsi="Tahoma" w:cs="Tahoma"/>
          <w:lang w:val="es-MX" w:eastAsia="es-MX"/>
        </w:rPr>
        <w:t>y a su vez de una persona que adelante estas actividades</w:t>
      </w:r>
      <w:r w:rsidR="00A806AC" w:rsidRPr="00D77282">
        <w:rPr>
          <w:rFonts w:ascii="Tahoma" w:hAnsi="Tahoma" w:cs="Tahoma"/>
          <w:lang w:val="es-MX" w:eastAsia="es-MX"/>
        </w:rPr>
        <w:t>,</w:t>
      </w:r>
      <w:r w:rsidR="00A568B0" w:rsidRPr="00D77282">
        <w:rPr>
          <w:rFonts w:ascii="Tahoma" w:hAnsi="Tahoma" w:cs="Tahoma"/>
          <w:lang w:val="es-MX" w:eastAsia="es-MX"/>
        </w:rPr>
        <w:t xml:space="preserve"> </w:t>
      </w:r>
      <w:r w:rsidR="00B47993" w:rsidRPr="00D77282">
        <w:rPr>
          <w:rFonts w:ascii="Tahoma" w:eastAsia="Times New Roman" w:hAnsi="Tahoma" w:cs="Tahoma"/>
          <w:lang w:val="es-MX" w:eastAsia="es-MX"/>
        </w:rPr>
        <w:t xml:space="preserve">por no existir bienes </w:t>
      </w:r>
      <w:r w:rsidR="0096576F" w:rsidRPr="00D77282">
        <w:rPr>
          <w:rFonts w:ascii="Tahoma" w:eastAsia="Times New Roman" w:hAnsi="Tahoma" w:cs="Tahoma"/>
          <w:lang w:val="es-MX" w:eastAsia="es-MX"/>
        </w:rPr>
        <w:t xml:space="preserve">muebles </w:t>
      </w:r>
      <w:r w:rsidR="00A806AC" w:rsidRPr="00D77282">
        <w:rPr>
          <w:rFonts w:ascii="Tahoma" w:eastAsia="Times New Roman" w:hAnsi="Tahoma" w:cs="Tahoma"/>
          <w:lang w:val="es-MX" w:eastAsia="es-MX"/>
        </w:rPr>
        <w:t>y</w:t>
      </w:r>
      <w:r w:rsidR="00A568B0" w:rsidRPr="00D77282">
        <w:rPr>
          <w:rFonts w:ascii="Tahoma" w:eastAsia="Times New Roman" w:hAnsi="Tahoma" w:cs="Tahoma"/>
          <w:lang w:val="es-MX" w:eastAsia="es-MX"/>
        </w:rPr>
        <w:t>/o</w:t>
      </w:r>
      <w:r w:rsidR="006B1C99" w:rsidRPr="00D77282">
        <w:rPr>
          <w:rFonts w:ascii="Tahoma" w:eastAsia="Times New Roman" w:hAnsi="Tahoma" w:cs="Tahoma"/>
          <w:lang w:val="es-MX" w:eastAsia="es-MX"/>
        </w:rPr>
        <w:t xml:space="preserve"> vehículos </w:t>
      </w:r>
      <w:r w:rsidR="0096576F" w:rsidRPr="00D77282">
        <w:rPr>
          <w:rFonts w:ascii="Tahoma" w:eastAsia="Times New Roman" w:hAnsi="Tahoma" w:cs="Tahoma"/>
          <w:lang w:val="es-MX" w:eastAsia="es-MX"/>
        </w:rPr>
        <w:t>de propiedad de la Empresa</w:t>
      </w:r>
      <w:r w:rsidR="00A568B0" w:rsidRPr="00D77282">
        <w:rPr>
          <w:rFonts w:ascii="Tahoma" w:eastAsia="Times New Roman" w:hAnsi="Tahoma" w:cs="Tahoma"/>
          <w:lang w:val="es-MX" w:eastAsia="es-MX"/>
        </w:rPr>
        <w:t>, por lo tanto, se</w:t>
      </w:r>
      <w:r w:rsidRPr="00D77282">
        <w:rPr>
          <w:rFonts w:ascii="Tahoma" w:eastAsia="Times New Roman" w:hAnsi="Tahoma" w:cs="Tahoma"/>
          <w:lang w:val="es-MX" w:eastAsia="es-MX"/>
        </w:rPr>
        <w:t xml:space="preserve"> hace necesario contratar de los servicios </w:t>
      </w:r>
      <w:r w:rsidR="005C5E4B" w:rsidRPr="00D77282">
        <w:rPr>
          <w:rFonts w:ascii="Tahoma" w:eastAsia="Times New Roman" w:hAnsi="Tahoma" w:cs="Tahoma"/>
          <w:lang w:val="es-MX" w:eastAsia="es-MX"/>
        </w:rPr>
        <w:t xml:space="preserve">de apoyo a la gestión para </w:t>
      </w:r>
      <w:r w:rsidR="00C92130" w:rsidRPr="00D77282">
        <w:rPr>
          <w:rFonts w:ascii="Tahoma" w:eastAsia="Times New Roman" w:hAnsi="Tahoma" w:cs="Tahoma"/>
          <w:lang w:val="es-MX" w:eastAsia="es-MX"/>
        </w:rPr>
        <w:t>la conducción d</w:t>
      </w:r>
      <w:r w:rsidR="005C5E4B" w:rsidRPr="00D77282">
        <w:rPr>
          <w:rFonts w:ascii="Tahoma" w:eastAsia="Times New Roman" w:hAnsi="Tahoma" w:cs="Tahoma"/>
          <w:lang w:val="es-MX" w:eastAsia="es-MX"/>
        </w:rPr>
        <w:t>el</w:t>
      </w:r>
      <w:r w:rsidR="00E40C90" w:rsidRPr="00D77282">
        <w:rPr>
          <w:rFonts w:ascii="Tahoma" w:eastAsia="Times New Roman" w:hAnsi="Tahoma" w:cs="Tahoma"/>
          <w:lang w:val="es-MX" w:eastAsia="es-MX"/>
        </w:rPr>
        <w:t xml:space="preserve"> </w:t>
      </w:r>
      <w:r w:rsidR="00D5266F" w:rsidRPr="00D77282">
        <w:rPr>
          <w:rFonts w:ascii="Tahoma" w:eastAsia="Times New Roman" w:hAnsi="Tahoma" w:cs="Tahoma"/>
          <w:lang w:val="es-MX" w:eastAsia="es-MX"/>
        </w:rPr>
        <w:t>vehículo</w:t>
      </w:r>
      <w:r w:rsidR="005C5E4B" w:rsidRPr="00D77282">
        <w:rPr>
          <w:rFonts w:ascii="Tahoma" w:eastAsia="Times New Roman" w:hAnsi="Tahoma" w:cs="Tahoma"/>
          <w:lang w:val="es-MX" w:eastAsia="es-MX"/>
        </w:rPr>
        <w:t xml:space="preserve"> compactador.</w:t>
      </w:r>
    </w:p>
    <w:p w14:paraId="6B4F5EF4" w14:textId="77777777" w:rsidR="001F75BA" w:rsidRPr="00D77282" w:rsidRDefault="001F75BA" w:rsidP="009328C6">
      <w:pPr>
        <w:spacing w:after="0"/>
        <w:ind w:left="780"/>
        <w:contextualSpacing/>
        <w:jc w:val="both"/>
        <w:rPr>
          <w:rFonts w:ascii="Tahoma" w:eastAsia="Times New Roman" w:hAnsi="Tahoma" w:cs="Tahoma"/>
          <w:lang w:val="es-ES" w:eastAsia="es-ES"/>
        </w:rPr>
      </w:pPr>
    </w:p>
    <w:p w14:paraId="5692C5DC" w14:textId="2DDCDB15" w:rsidR="00A97924" w:rsidRPr="00D77282" w:rsidRDefault="00374877" w:rsidP="009328C6">
      <w:pPr>
        <w:pStyle w:val="Prrafodelista"/>
        <w:numPr>
          <w:ilvl w:val="0"/>
          <w:numId w:val="6"/>
        </w:numPr>
        <w:autoSpaceDE w:val="0"/>
        <w:autoSpaceDN w:val="0"/>
        <w:adjustRightInd w:val="0"/>
        <w:spacing w:after="0"/>
        <w:jc w:val="both"/>
        <w:rPr>
          <w:rFonts w:ascii="Tahoma" w:hAnsi="Tahoma" w:cs="Tahoma"/>
        </w:rPr>
      </w:pPr>
      <w:r w:rsidRPr="00D77282">
        <w:rPr>
          <w:rFonts w:ascii="Tahoma" w:eastAsia="Times New Roman" w:hAnsi="Tahoma" w:cs="Tahoma"/>
          <w:b/>
          <w:lang w:val="es-ES" w:eastAsia="es-ES"/>
        </w:rPr>
        <w:t xml:space="preserve">Actividades a Ejecutar por parte del </w:t>
      </w:r>
      <w:r w:rsidR="00D7243F" w:rsidRPr="00D77282">
        <w:rPr>
          <w:rFonts w:ascii="Tahoma" w:eastAsia="Times New Roman" w:hAnsi="Tahoma" w:cs="Tahoma"/>
          <w:b/>
          <w:lang w:val="es-ES" w:eastAsia="es-ES"/>
        </w:rPr>
        <w:t xml:space="preserve">Contratista </w:t>
      </w:r>
      <w:r w:rsidR="00F364C0" w:rsidRPr="00D77282">
        <w:rPr>
          <w:rFonts w:ascii="Tahoma" w:eastAsia="Times New Roman" w:hAnsi="Tahoma" w:cs="Tahoma"/>
          <w:lang w:val="es-ES" w:eastAsia="es-ES"/>
        </w:rPr>
        <w:t xml:space="preserve">el contratista se compromete a ejecutar el objeto del contrato realizando las siguientes actividades; </w:t>
      </w:r>
      <w:r w:rsidR="00A97924" w:rsidRPr="00D77282">
        <w:rPr>
          <w:rFonts w:ascii="Tahoma" w:eastAsia="Times New Roman" w:hAnsi="Tahoma" w:cs="Tahoma"/>
          <w:lang w:val="es-ES" w:eastAsia="es-ES"/>
        </w:rPr>
        <w:t xml:space="preserve">1.) </w:t>
      </w:r>
      <w:r w:rsidR="00A97924" w:rsidRPr="00D77282">
        <w:rPr>
          <w:rFonts w:ascii="Tahoma" w:hAnsi="Tahoma" w:cs="Tahoma"/>
        </w:rPr>
        <w:t>Operar</w:t>
      </w:r>
      <w:r w:rsidR="00A92CDA" w:rsidRPr="00D77282">
        <w:rPr>
          <w:rFonts w:ascii="Tahoma" w:hAnsi="Tahoma" w:cs="Tahoma"/>
        </w:rPr>
        <w:t xml:space="preserve"> y/o </w:t>
      </w:r>
      <w:r w:rsidR="006C269E" w:rsidRPr="00D77282">
        <w:rPr>
          <w:rFonts w:ascii="Tahoma" w:hAnsi="Tahoma" w:cs="Tahoma"/>
        </w:rPr>
        <w:t>conducir el</w:t>
      </w:r>
      <w:r w:rsidR="00A97924" w:rsidRPr="00D77282">
        <w:rPr>
          <w:rFonts w:ascii="Tahoma" w:hAnsi="Tahoma" w:cs="Tahoma"/>
        </w:rPr>
        <w:t xml:space="preserve"> vehículo compactador de residuos sólidos. 2). </w:t>
      </w:r>
      <w:r w:rsidR="006C269E" w:rsidRPr="00D77282">
        <w:rPr>
          <w:rFonts w:ascii="Tahoma" w:hAnsi="Tahoma" w:cs="Tahoma"/>
        </w:rPr>
        <w:t xml:space="preserve">Realizar el recorrido para la recolección de los residuos sólidos los días estipulados por la </w:t>
      </w:r>
      <w:r w:rsidR="006C269E" w:rsidRPr="00D77282">
        <w:rPr>
          <w:rFonts w:ascii="Tahoma" w:hAnsi="Tahoma" w:cs="Tahoma"/>
        </w:rPr>
        <w:lastRenderedPageBreak/>
        <w:t xml:space="preserve">empresa municipal los servicios públicos. 3). </w:t>
      </w:r>
      <w:r w:rsidR="00A97924" w:rsidRPr="00D77282">
        <w:rPr>
          <w:rFonts w:ascii="Tahoma" w:hAnsi="Tahoma" w:cs="Tahoma"/>
        </w:rPr>
        <w:t xml:space="preserve">Realizar </w:t>
      </w:r>
      <w:r w:rsidR="006C269E" w:rsidRPr="00D77282">
        <w:rPr>
          <w:rFonts w:ascii="Tahoma" w:hAnsi="Tahoma" w:cs="Tahoma"/>
        </w:rPr>
        <w:t xml:space="preserve">el traslado de los residuos sólidos hasta el sitio de disposición final licenciado que determine la empresa municipal de servicios públicos. 4). Realizar </w:t>
      </w:r>
      <w:r w:rsidR="00A97924" w:rsidRPr="00D77282">
        <w:rPr>
          <w:rFonts w:ascii="Tahoma" w:hAnsi="Tahoma" w:cs="Tahoma"/>
        </w:rPr>
        <w:t>el control</w:t>
      </w:r>
      <w:r w:rsidR="00F31238" w:rsidRPr="00D77282">
        <w:rPr>
          <w:rFonts w:ascii="Tahoma" w:hAnsi="Tahoma" w:cs="Tahoma"/>
        </w:rPr>
        <w:t xml:space="preserve"> adecuado de limpieza, </w:t>
      </w:r>
      <w:r w:rsidR="00A97924" w:rsidRPr="00D77282">
        <w:rPr>
          <w:rFonts w:ascii="Tahoma" w:hAnsi="Tahoma" w:cs="Tahoma"/>
        </w:rPr>
        <w:t xml:space="preserve">suministro de combustible y registro de actividades diarias del vehículo. </w:t>
      </w:r>
      <w:r w:rsidR="006C269E" w:rsidRPr="00D77282">
        <w:rPr>
          <w:rFonts w:ascii="Tahoma" w:hAnsi="Tahoma" w:cs="Tahoma"/>
        </w:rPr>
        <w:t>5</w:t>
      </w:r>
      <w:r w:rsidR="00A97924" w:rsidRPr="00D77282">
        <w:rPr>
          <w:rFonts w:ascii="Tahoma" w:hAnsi="Tahoma" w:cs="Tahoma"/>
        </w:rPr>
        <w:t>). Realizar asistencia en las emergencias viales</w:t>
      </w:r>
      <w:r w:rsidR="00F31238" w:rsidRPr="00D77282">
        <w:rPr>
          <w:rFonts w:ascii="Tahoma" w:hAnsi="Tahoma" w:cs="Tahoma"/>
        </w:rPr>
        <w:t xml:space="preserve">. </w:t>
      </w:r>
      <w:r w:rsidR="006C269E" w:rsidRPr="00D77282">
        <w:rPr>
          <w:rFonts w:ascii="Tahoma" w:hAnsi="Tahoma" w:cs="Tahoma"/>
        </w:rPr>
        <w:t>6</w:t>
      </w:r>
      <w:r w:rsidR="00F31238" w:rsidRPr="00D77282">
        <w:rPr>
          <w:rFonts w:ascii="Tahoma" w:hAnsi="Tahoma" w:cs="Tahoma"/>
        </w:rPr>
        <w:t>)</w:t>
      </w:r>
      <w:r w:rsidR="00C76CC8" w:rsidRPr="00D77282">
        <w:rPr>
          <w:rFonts w:ascii="Tahoma" w:hAnsi="Tahoma" w:cs="Tahoma"/>
        </w:rPr>
        <w:t>.</w:t>
      </w:r>
      <w:r w:rsidR="00F31238" w:rsidRPr="00D77282">
        <w:rPr>
          <w:rFonts w:ascii="Tahoma" w:hAnsi="Tahoma" w:cs="Tahoma"/>
        </w:rPr>
        <w:t xml:space="preserve"> Revisar mecánicamente el </w:t>
      </w:r>
      <w:r w:rsidR="00623D73" w:rsidRPr="00D77282">
        <w:rPr>
          <w:rFonts w:ascii="Tahoma" w:hAnsi="Tahoma" w:cs="Tahoma"/>
        </w:rPr>
        <w:t>vehículo</w:t>
      </w:r>
      <w:r w:rsidR="00F31238" w:rsidRPr="00D77282">
        <w:rPr>
          <w:rFonts w:ascii="Tahoma" w:hAnsi="Tahoma" w:cs="Tahoma"/>
        </w:rPr>
        <w:t xml:space="preserve"> compactador y verificar antes de conducirlo que este en óptimas condiciones para desarrollar las actividades. </w:t>
      </w:r>
      <w:r w:rsidR="006C269E" w:rsidRPr="00D77282">
        <w:rPr>
          <w:rFonts w:ascii="Tahoma" w:hAnsi="Tahoma" w:cs="Tahoma"/>
        </w:rPr>
        <w:t>7</w:t>
      </w:r>
      <w:r w:rsidR="00F31238" w:rsidRPr="00D77282">
        <w:rPr>
          <w:rFonts w:ascii="Tahoma" w:hAnsi="Tahoma" w:cs="Tahoma"/>
        </w:rPr>
        <w:t>)</w:t>
      </w:r>
      <w:r w:rsidR="00C76CC8" w:rsidRPr="00D77282">
        <w:rPr>
          <w:rFonts w:ascii="Tahoma" w:hAnsi="Tahoma" w:cs="Tahoma"/>
        </w:rPr>
        <w:t>.</w:t>
      </w:r>
      <w:r w:rsidR="00F31238" w:rsidRPr="00D77282">
        <w:rPr>
          <w:rFonts w:ascii="Tahoma" w:hAnsi="Tahoma" w:cs="Tahoma"/>
        </w:rPr>
        <w:t xml:space="preserve"> Mantener en buen estado el vehículo. 6) Cumplir cabalmente con las normas de tránsito </w:t>
      </w:r>
      <w:r w:rsidR="00CB478B" w:rsidRPr="00D77282">
        <w:rPr>
          <w:rFonts w:ascii="Tahoma" w:hAnsi="Tahoma" w:cs="Tahoma"/>
        </w:rPr>
        <w:t xml:space="preserve">y </w:t>
      </w:r>
      <w:r w:rsidR="00C03EA1" w:rsidRPr="00D77282">
        <w:rPr>
          <w:rFonts w:ascii="Tahoma" w:hAnsi="Tahoma" w:cs="Tahoma"/>
        </w:rPr>
        <w:t xml:space="preserve">contar con </w:t>
      </w:r>
      <w:r w:rsidR="00CB478B" w:rsidRPr="00D77282">
        <w:rPr>
          <w:rFonts w:ascii="Tahoma" w:hAnsi="Tahoma" w:cs="Tahoma"/>
        </w:rPr>
        <w:t xml:space="preserve">la respectiva </w:t>
      </w:r>
      <w:r w:rsidR="00C03EA1" w:rsidRPr="00D77282">
        <w:rPr>
          <w:rFonts w:ascii="Tahoma" w:hAnsi="Tahoma" w:cs="Tahoma"/>
        </w:rPr>
        <w:t xml:space="preserve">licencia de </w:t>
      </w:r>
      <w:r w:rsidR="00CB478B" w:rsidRPr="00D77282">
        <w:rPr>
          <w:rFonts w:ascii="Tahoma" w:hAnsi="Tahoma" w:cs="Tahoma"/>
        </w:rPr>
        <w:t>conducción</w:t>
      </w:r>
      <w:r w:rsidR="00C03EA1" w:rsidRPr="00D77282">
        <w:rPr>
          <w:rFonts w:ascii="Tahoma" w:hAnsi="Tahoma" w:cs="Tahoma"/>
        </w:rPr>
        <w:t xml:space="preserve"> </w:t>
      </w:r>
      <w:r w:rsidR="00F31238" w:rsidRPr="00D77282">
        <w:rPr>
          <w:rFonts w:ascii="Tahoma" w:hAnsi="Tahoma" w:cs="Tahoma"/>
        </w:rPr>
        <w:t>y demás estamentos legales en el ejercicio de sus actividades.</w:t>
      </w:r>
      <w:r w:rsidR="00A41AE8" w:rsidRPr="00D77282">
        <w:rPr>
          <w:rFonts w:ascii="Tahoma" w:hAnsi="Tahoma" w:cs="Tahoma"/>
        </w:rPr>
        <w:t xml:space="preserve"> 8). Cuidar de los insumos que le sean entregados para el funcionamiento d</w:t>
      </w:r>
      <w:r w:rsidR="0038488D" w:rsidRPr="00D77282">
        <w:rPr>
          <w:rFonts w:ascii="Tahoma" w:hAnsi="Tahoma" w:cs="Tahoma"/>
        </w:rPr>
        <w:t>e</w:t>
      </w:r>
      <w:r w:rsidR="00A41AE8" w:rsidRPr="00D77282">
        <w:rPr>
          <w:rFonts w:ascii="Tahoma" w:hAnsi="Tahoma" w:cs="Tahoma"/>
        </w:rPr>
        <w:t xml:space="preserve">l </w:t>
      </w:r>
      <w:r w:rsidR="0038488D" w:rsidRPr="00D77282">
        <w:rPr>
          <w:rFonts w:ascii="Tahoma" w:hAnsi="Tahoma" w:cs="Tahoma"/>
        </w:rPr>
        <w:t>vehículo</w:t>
      </w:r>
      <w:r w:rsidR="00A41AE8" w:rsidRPr="00D77282">
        <w:rPr>
          <w:rFonts w:ascii="Tahoma" w:hAnsi="Tahoma" w:cs="Tahoma"/>
        </w:rPr>
        <w:t>.</w:t>
      </w:r>
    </w:p>
    <w:p w14:paraId="39982E2E" w14:textId="77777777" w:rsidR="009F6540" w:rsidRPr="00D77282" w:rsidRDefault="009F6540" w:rsidP="009F6540">
      <w:pPr>
        <w:pStyle w:val="Prrafodelista"/>
        <w:autoSpaceDE w:val="0"/>
        <w:autoSpaceDN w:val="0"/>
        <w:adjustRightInd w:val="0"/>
        <w:spacing w:after="0"/>
        <w:ind w:left="780"/>
        <w:jc w:val="both"/>
        <w:rPr>
          <w:rFonts w:ascii="Tahoma" w:hAnsi="Tahoma" w:cs="Tahoma"/>
        </w:rPr>
      </w:pPr>
    </w:p>
    <w:p w14:paraId="08527E06" w14:textId="0E9D4A38" w:rsidR="009F6540" w:rsidRPr="00D77282" w:rsidRDefault="009F6540" w:rsidP="009F6540">
      <w:pPr>
        <w:pStyle w:val="Prrafodelista"/>
        <w:numPr>
          <w:ilvl w:val="1"/>
          <w:numId w:val="6"/>
        </w:numPr>
        <w:jc w:val="both"/>
        <w:rPr>
          <w:rFonts w:ascii="Tahoma" w:hAnsi="Tahoma" w:cs="Tahoma"/>
        </w:rPr>
      </w:pPr>
      <w:r w:rsidRPr="00D77282">
        <w:rPr>
          <w:rFonts w:ascii="Tahoma" w:hAnsi="Tahoma" w:cs="Tahoma"/>
          <w:b/>
          <w:bCs/>
        </w:rPr>
        <w:t>Obligaciones del Contratista</w:t>
      </w:r>
      <w:r w:rsidRPr="00D77282">
        <w:rPr>
          <w:rFonts w:ascii="Tahoma" w:hAnsi="Tahoma" w:cs="Tahoma"/>
        </w:rPr>
        <w:t xml:space="preserve">: </w:t>
      </w:r>
      <w:r w:rsidR="00507A0D" w:rsidRPr="00D77282">
        <w:rPr>
          <w:rFonts w:ascii="Tahoma" w:hAnsi="Tahoma" w:cs="Tahoma"/>
        </w:rPr>
        <w:t xml:space="preserve">1. </w:t>
      </w:r>
      <w:r w:rsidRPr="00D77282">
        <w:rPr>
          <w:rFonts w:ascii="Tahoma" w:hAnsi="Tahoma" w:cs="Tahoma"/>
        </w:rPr>
        <w:t xml:space="preserve">Ejecutar la orden en cantidad y calidad. </w:t>
      </w:r>
      <w:r w:rsidR="00507A0D" w:rsidRPr="00D77282">
        <w:rPr>
          <w:rFonts w:ascii="Tahoma" w:hAnsi="Tahoma" w:cs="Tahoma"/>
        </w:rPr>
        <w:t xml:space="preserve">2. </w:t>
      </w:r>
      <w:r w:rsidRPr="00D77282">
        <w:rPr>
          <w:rFonts w:ascii="Tahoma" w:hAnsi="Tahoma" w:cs="Tahoma"/>
        </w:rPr>
        <w:t xml:space="preserve">Entregar el objeto de la orden dentro del plazo estipulado. </w:t>
      </w:r>
      <w:r w:rsidR="00507A0D" w:rsidRPr="00D77282">
        <w:rPr>
          <w:rFonts w:ascii="Tahoma" w:hAnsi="Tahoma" w:cs="Tahoma"/>
        </w:rPr>
        <w:t xml:space="preserve">3. </w:t>
      </w:r>
      <w:r w:rsidR="00515F92" w:rsidRPr="00D77282">
        <w:rPr>
          <w:rFonts w:ascii="Tahoma" w:hAnsi="Tahoma" w:cs="Tahoma"/>
        </w:rPr>
        <w:t xml:space="preserve">Cumplir con el </w:t>
      </w:r>
      <w:r w:rsidRPr="00D77282">
        <w:rPr>
          <w:rFonts w:ascii="Tahoma" w:hAnsi="Tahoma" w:cs="Tahoma"/>
        </w:rPr>
        <w:t xml:space="preserve"> objeto de la orden en el sitio acordado. </w:t>
      </w:r>
      <w:r w:rsidR="00507A0D" w:rsidRPr="00D77282">
        <w:rPr>
          <w:rFonts w:ascii="Tahoma" w:hAnsi="Tahoma" w:cs="Tahoma"/>
        </w:rPr>
        <w:t xml:space="preserve">4. </w:t>
      </w:r>
      <w:r w:rsidRPr="00D77282">
        <w:rPr>
          <w:rFonts w:ascii="Tahoma" w:hAnsi="Tahoma" w:cs="Tahoma"/>
        </w:rPr>
        <w:t xml:space="preserve">Desarrollar cada una de las actividades descritas en el presente contrato. </w:t>
      </w:r>
      <w:r w:rsidR="00507A0D" w:rsidRPr="00D77282">
        <w:rPr>
          <w:rFonts w:ascii="Tahoma" w:hAnsi="Tahoma" w:cs="Tahoma"/>
        </w:rPr>
        <w:t xml:space="preserve">5. </w:t>
      </w:r>
      <w:r w:rsidRPr="00D77282">
        <w:rPr>
          <w:rFonts w:ascii="Tahoma" w:hAnsi="Tahoma" w:cs="Tahoma"/>
        </w:rPr>
        <w:t>Las demás que surjan y sean inherentes al objeto de la orden</w:t>
      </w:r>
    </w:p>
    <w:p w14:paraId="2F7EF0D5" w14:textId="77777777" w:rsidR="00564A2E" w:rsidRPr="00D77282" w:rsidRDefault="00564A2E" w:rsidP="009F6540">
      <w:pPr>
        <w:pStyle w:val="Prrafodelista"/>
        <w:autoSpaceDE w:val="0"/>
        <w:autoSpaceDN w:val="0"/>
        <w:adjustRightInd w:val="0"/>
        <w:spacing w:after="0"/>
        <w:ind w:left="1080"/>
        <w:jc w:val="both"/>
        <w:rPr>
          <w:rFonts w:ascii="Tahoma" w:hAnsi="Tahoma" w:cs="Tahoma"/>
        </w:rPr>
      </w:pPr>
    </w:p>
    <w:p w14:paraId="173DA79E" w14:textId="0F8BE934" w:rsidR="00F364C0" w:rsidRPr="00D77282" w:rsidRDefault="00FC3F6B" w:rsidP="009328C6">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D77282">
        <w:rPr>
          <w:rFonts w:ascii="Tahoma" w:eastAsia="Times New Roman" w:hAnsi="Tahoma" w:cs="Tahoma"/>
          <w:b/>
          <w:lang w:val="es-ES" w:eastAsia="es-ES"/>
        </w:rPr>
        <w:t>Obligaciones del Contratante</w:t>
      </w:r>
      <w:r w:rsidR="00F364C0" w:rsidRPr="00D77282">
        <w:rPr>
          <w:rFonts w:ascii="Tahoma" w:eastAsia="Times New Roman" w:hAnsi="Tahoma" w:cs="Tahoma"/>
          <w:lang w:val="es-ES" w:eastAsia="es-ES"/>
        </w:rPr>
        <w:t>: 1. Realizar el registro presupuestal correspondiente. 2. Prestar toda la colaboración que requiera el contratista para el cumplimiento del objeto del contrato 3. Ejercer la supervisión sobre el cumplimiento de las obligaciones adquiridas por el contratista en el presente contrato. 4. Suministrar toda la información que requiera el contratista para el desarrollo y ejecución del contrato. 5. Cancelar al contratista en la forma y términos establecidos en el contrato. 6. Realizar seguimiento y acompañamiento al proceso de ejecución de la prestación del servicio participando en las actas de comité y toma de decisiones que tengan incidencia en la ejecución de la misma</w:t>
      </w:r>
      <w:r w:rsidR="000E274D" w:rsidRPr="00D77282">
        <w:rPr>
          <w:rFonts w:ascii="Tahoma" w:eastAsia="Times New Roman" w:hAnsi="Tahoma" w:cs="Tahoma"/>
          <w:lang w:val="es-ES" w:eastAsia="es-ES"/>
        </w:rPr>
        <w:t>.</w:t>
      </w:r>
    </w:p>
    <w:p w14:paraId="366F3024" w14:textId="77777777" w:rsidR="009F6540" w:rsidRPr="00D77282" w:rsidRDefault="009F6540" w:rsidP="009F6540">
      <w:pPr>
        <w:autoSpaceDE w:val="0"/>
        <w:autoSpaceDN w:val="0"/>
        <w:adjustRightInd w:val="0"/>
        <w:spacing w:after="0"/>
        <w:ind w:left="780"/>
        <w:contextualSpacing/>
        <w:jc w:val="both"/>
        <w:rPr>
          <w:rFonts w:ascii="Tahoma" w:eastAsia="Times New Roman" w:hAnsi="Tahoma" w:cs="Tahoma"/>
          <w:lang w:val="es-ES" w:eastAsia="es-ES"/>
        </w:rPr>
      </w:pPr>
    </w:p>
    <w:p w14:paraId="3D99FC8B" w14:textId="0255F39B" w:rsidR="00F364C0" w:rsidRPr="00D77282" w:rsidRDefault="0090233E" w:rsidP="009328C6">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D77282">
        <w:rPr>
          <w:rFonts w:ascii="Tahoma" w:eastAsia="Times New Roman" w:hAnsi="Tahoma" w:cs="Tahoma"/>
          <w:b/>
          <w:lang w:val="es-ES" w:eastAsia="es-ES"/>
        </w:rPr>
        <w:t>Supervisión:</w:t>
      </w:r>
      <w:r w:rsidRPr="00D77282">
        <w:rPr>
          <w:rFonts w:ascii="Tahoma" w:eastAsia="Times New Roman" w:hAnsi="Tahoma" w:cs="Tahoma"/>
          <w:lang w:val="es-ES" w:eastAsia="es-ES"/>
        </w:rPr>
        <w:t xml:space="preserve"> </w:t>
      </w:r>
      <w:r w:rsidR="00442FD5" w:rsidRPr="00D77282">
        <w:rPr>
          <w:rFonts w:ascii="Tahoma" w:eastAsia="Times New Roman" w:hAnsi="Tahoma" w:cs="Tahoma"/>
          <w:lang w:val="es-ES" w:eastAsia="es-ES"/>
        </w:rPr>
        <w:t xml:space="preserve">La supervisión de la presente orden será ejercido por la Gerencia, quien deberá controlar su correcta ejecución y cumplimiento y para lo cual, sin perjuicio de que se adicionen, tendrá las siguientes funciones: 1) Verificar que se dé cumplimiento a las obligaciones contraídas por las partes. 2) Verificar e informar el cumplimiento de la presente orden, informando oportunamente sobre posible caducidad. 3) Certificar el recibo a satisfacción de los servicios para efecto de los pagos previstos en la orden. 4) Solicitar la información y documentos adicionales que considere necesarios en relación con el desarrollo de la orden 5) Comprobar la calidad del trabajo entregado para efectos del pago 6) Solicitar al </w:t>
      </w:r>
      <w:r w:rsidR="00442FD5" w:rsidRPr="00D77282">
        <w:rPr>
          <w:rFonts w:ascii="Tahoma" w:eastAsia="Times New Roman" w:hAnsi="Tahoma" w:cs="Tahoma"/>
          <w:lang w:val="es-ES" w:eastAsia="es-ES"/>
        </w:rPr>
        <w:lastRenderedPageBreak/>
        <w:t>contratista efectuar los correctivos pertinentes cuando considere que este no está cumpliendo cabalmente con el objeto de la orden. 7) Atender todas las consultas que resulten de la celebración de la orden. 8) Suscribir junto con el contratista el acta de inicio de la orden.</w:t>
      </w:r>
    </w:p>
    <w:p w14:paraId="50276746" w14:textId="77777777" w:rsidR="00D37C3A" w:rsidRPr="00D77282" w:rsidRDefault="00D37C3A" w:rsidP="00D37C3A">
      <w:pPr>
        <w:spacing w:after="0"/>
        <w:ind w:left="780"/>
        <w:jc w:val="both"/>
        <w:rPr>
          <w:rFonts w:ascii="Tahoma" w:hAnsi="Tahoma" w:cs="Tahoma"/>
          <w:b/>
        </w:rPr>
      </w:pPr>
    </w:p>
    <w:p w14:paraId="62A5CB7C" w14:textId="0B8388E5" w:rsidR="003E5E26" w:rsidRPr="00D77282" w:rsidRDefault="009328C6" w:rsidP="003E5E26">
      <w:pPr>
        <w:numPr>
          <w:ilvl w:val="0"/>
          <w:numId w:val="6"/>
        </w:numPr>
        <w:jc w:val="both"/>
        <w:rPr>
          <w:rFonts w:ascii="Tahoma" w:hAnsi="Tahoma" w:cs="Tahoma"/>
          <w:b/>
        </w:rPr>
      </w:pPr>
      <w:r w:rsidRPr="00D77282">
        <w:rPr>
          <w:rFonts w:ascii="Tahoma" w:eastAsia="Times New Roman" w:hAnsi="Tahoma" w:cs="Tahoma"/>
          <w:b/>
        </w:rPr>
        <w:t>Modalidad Selección Contratista</w:t>
      </w:r>
      <w:r w:rsidR="003E5E26" w:rsidRPr="00D77282">
        <w:rPr>
          <w:rFonts w:ascii="Tahoma" w:hAnsi="Tahoma" w:cs="Tahoma"/>
          <w:b/>
        </w:rPr>
        <w:t xml:space="preserve">: </w:t>
      </w:r>
      <w:r w:rsidR="00CE3784" w:rsidRPr="00D77282">
        <w:rPr>
          <w:rFonts w:ascii="Tahoma" w:hAnsi="Tahoma" w:cs="Tahoma"/>
        </w:rPr>
        <w:t>Todos los procedimientos de selección de contratistas en EMSUAREZ deben ser objetivos y se regirán por los principios de la función Administrativa a que se refiere el artículo 29 de la Constitución Política de Colombia, el régimen de la ley 142 de 1994, al deber de selección objetiva y al régimen de inhabilidades e incompatibilidades de la ley 80 de 1993</w:t>
      </w:r>
      <w:r w:rsidR="003E5E26" w:rsidRPr="00D77282">
        <w:rPr>
          <w:rFonts w:ascii="Tahoma" w:hAnsi="Tahoma" w:cs="Tahoma"/>
          <w:b/>
        </w:rPr>
        <w:t>.</w:t>
      </w:r>
    </w:p>
    <w:p w14:paraId="49F8CC53" w14:textId="11E393B2" w:rsidR="00CE3784" w:rsidRPr="00D77282" w:rsidRDefault="00CE3784" w:rsidP="003E5E26">
      <w:pPr>
        <w:ind w:left="780"/>
        <w:jc w:val="both"/>
        <w:rPr>
          <w:rFonts w:ascii="Tahoma" w:hAnsi="Tahoma" w:cs="Tahoma"/>
          <w:b/>
        </w:rPr>
      </w:pPr>
      <w:r w:rsidRPr="00D77282">
        <w:rPr>
          <w:rFonts w:ascii="Tahoma" w:hAnsi="Tahoma" w:cs="Tahoma"/>
        </w:rPr>
        <w:t>De conformidad con lo dispuesto en el artículo 32 de la ley 142 de 1994, el régimen legal aplicable a los actos y contratos de la Empresa es el derecho privado, los últimos se regirán por lo previsto en este manual en concordancia con las políticas empresariales y en los aspectos no contemplados en él se aplicarán las disposiciones del código civil, del código de Comercio o las normas que las sustituyan, adicionen o modifiquen.</w:t>
      </w:r>
      <w:r w:rsidR="00FE73F1" w:rsidRPr="00D77282">
        <w:rPr>
          <w:rFonts w:ascii="Tahoma" w:hAnsi="Tahoma" w:cs="Tahoma"/>
        </w:rPr>
        <w:t xml:space="preserve"> </w:t>
      </w:r>
      <w:r w:rsidRPr="00D77282">
        <w:rPr>
          <w:rFonts w:ascii="Tahoma" w:hAnsi="Tahoma" w:cs="Tahoma"/>
        </w:rPr>
        <w:t>Para el caso que nos ocupa el artículo 16 del Manual de Contratación de la Empresa Municipal de Servicios Públicos de Suarez EMSUAREZ el AC</w:t>
      </w:r>
      <w:r w:rsidR="00D65C64" w:rsidRPr="00D77282">
        <w:rPr>
          <w:rFonts w:ascii="Tahoma" w:hAnsi="Tahoma" w:cs="Tahoma"/>
        </w:rPr>
        <w:t>UERDO 002 de febrero 02 de 2017</w:t>
      </w:r>
      <w:r w:rsidRPr="00D77282">
        <w:rPr>
          <w:rFonts w:ascii="Tahoma" w:hAnsi="Tahoma" w:cs="Tahoma"/>
        </w:rPr>
        <w:t xml:space="preserve"> </w:t>
      </w:r>
      <w:r w:rsidR="00D65C64" w:rsidRPr="00D77282">
        <w:rPr>
          <w:rFonts w:ascii="Tahoma" w:hAnsi="Tahoma" w:cs="Tahoma"/>
        </w:rPr>
        <w:t xml:space="preserve">DE LA CONTRATACIÓN </w:t>
      </w:r>
      <w:r w:rsidR="00E8587F" w:rsidRPr="00D77282">
        <w:rPr>
          <w:rFonts w:ascii="Tahoma" w:hAnsi="Tahoma" w:cs="Tahoma"/>
        </w:rPr>
        <w:t>DIRECTA y</w:t>
      </w:r>
      <w:r w:rsidR="00D65C64" w:rsidRPr="00D77282">
        <w:rPr>
          <w:rFonts w:ascii="Tahoma" w:hAnsi="Tahoma" w:cs="Tahoma"/>
        </w:rPr>
        <w:t xml:space="preserve"> </w:t>
      </w:r>
      <w:r w:rsidRPr="00D77282">
        <w:rPr>
          <w:rFonts w:ascii="Tahoma" w:hAnsi="Tahoma" w:cs="Tahoma"/>
        </w:rPr>
        <w:t xml:space="preserve">en </w:t>
      </w:r>
      <w:r w:rsidR="00474849" w:rsidRPr="00D77282">
        <w:rPr>
          <w:rFonts w:ascii="Tahoma" w:hAnsi="Tahoma" w:cs="Tahoma"/>
        </w:rPr>
        <w:t xml:space="preserve">su literal </w:t>
      </w:r>
      <w:r w:rsidRPr="00D77282">
        <w:rPr>
          <w:rFonts w:ascii="Tahoma" w:hAnsi="Tahoma" w:cs="Tahoma"/>
        </w:rPr>
        <w:t xml:space="preserve">R. </w:t>
      </w:r>
      <w:r w:rsidR="00474849" w:rsidRPr="00D77282">
        <w:rPr>
          <w:rFonts w:ascii="Tahoma" w:hAnsi="Tahoma" w:cs="Tahoma"/>
        </w:rPr>
        <w:t>establece de l</w:t>
      </w:r>
      <w:r w:rsidRPr="00D77282">
        <w:rPr>
          <w:rFonts w:ascii="Tahoma" w:hAnsi="Tahoma" w:cs="Tahoma"/>
        </w:rPr>
        <w:t xml:space="preserve">os contratos de prestación de servicios personales, profesionales o de apoyo a la gestión, que se deban contratar con determinada persona natural o jurídica, en atención a sus calidades. </w:t>
      </w:r>
    </w:p>
    <w:p w14:paraId="1FBEDA5E" w14:textId="4CB61430" w:rsidR="003315F6" w:rsidRPr="00D77282" w:rsidRDefault="00F364C0" w:rsidP="00F615F9">
      <w:pPr>
        <w:numPr>
          <w:ilvl w:val="0"/>
          <w:numId w:val="6"/>
        </w:numPr>
        <w:autoSpaceDE w:val="0"/>
        <w:autoSpaceDN w:val="0"/>
        <w:adjustRightInd w:val="0"/>
        <w:spacing w:after="0"/>
        <w:contextualSpacing/>
        <w:jc w:val="both"/>
        <w:rPr>
          <w:rFonts w:ascii="Tahoma" w:eastAsia="Times New Roman" w:hAnsi="Tahoma" w:cs="Tahoma"/>
          <w:b/>
          <w:lang w:val="es-ES" w:eastAsia="es-ES"/>
        </w:rPr>
      </w:pPr>
      <w:r w:rsidRPr="00D77282">
        <w:rPr>
          <w:rFonts w:ascii="Tahoma" w:eastAsia="Times New Roman" w:hAnsi="Tahoma" w:cs="Tahoma"/>
          <w:b/>
          <w:lang w:val="es-ES" w:eastAsia="es-ES"/>
        </w:rPr>
        <w:t>Aspectos Jurídicos – Documentos Habilitantes</w:t>
      </w:r>
      <w:r w:rsidR="00F615F9" w:rsidRPr="00D77282">
        <w:rPr>
          <w:rFonts w:ascii="Tahoma" w:eastAsia="Times New Roman" w:hAnsi="Tahoma" w:cs="Tahoma"/>
          <w:b/>
          <w:lang w:val="es-ES" w:eastAsia="es-ES"/>
        </w:rPr>
        <w:t xml:space="preserve"> </w:t>
      </w:r>
      <w:r w:rsidR="003315F6" w:rsidRPr="00D77282">
        <w:rPr>
          <w:rFonts w:ascii="Tahoma" w:hAnsi="Tahoma" w:cs="Tahoma"/>
        </w:rPr>
        <w:t>Para efectos de esta contratación, la entidad verificará las condiciones del contratista a través de los siguientes documentos, seque deberán ser aportados junto con la propuesta.</w:t>
      </w:r>
    </w:p>
    <w:p w14:paraId="0031458A" w14:textId="77777777" w:rsidR="00F615F9" w:rsidRPr="00D77282" w:rsidRDefault="00F615F9" w:rsidP="00F615F9">
      <w:pPr>
        <w:autoSpaceDE w:val="0"/>
        <w:autoSpaceDN w:val="0"/>
        <w:adjustRightInd w:val="0"/>
        <w:spacing w:after="0"/>
        <w:ind w:left="360"/>
        <w:contextualSpacing/>
        <w:rPr>
          <w:rFonts w:ascii="Tahoma" w:eastAsia="Times New Roman" w:hAnsi="Tahoma" w:cs="Tahoma"/>
          <w:b/>
          <w:lang w:val="es-ES" w:eastAsia="es-ES"/>
        </w:rPr>
      </w:pPr>
    </w:p>
    <w:p w14:paraId="6972446C" w14:textId="3674426A" w:rsidR="003315F6" w:rsidRPr="00D77282" w:rsidRDefault="003315F6" w:rsidP="009328C6">
      <w:pPr>
        <w:pStyle w:val="Prrafodelista"/>
        <w:numPr>
          <w:ilvl w:val="1"/>
          <w:numId w:val="6"/>
        </w:numPr>
        <w:jc w:val="both"/>
        <w:rPr>
          <w:rFonts w:ascii="Tahoma" w:hAnsi="Tahoma" w:cs="Tahoma"/>
        </w:rPr>
      </w:pPr>
      <w:r w:rsidRPr="00D77282">
        <w:rPr>
          <w:rFonts w:ascii="Tahoma" w:hAnsi="Tahoma" w:cs="Tahoma"/>
        </w:rPr>
        <w:t xml:space="preserve">Fotocopia de la cédula de ciudadanía.  2. Copia del acta de grado.  3. Copia del Registro Único Tributario del RUT expedido por la DIAN, actualizado con las nuevas actividades económicas.  4. Copia del último pago de seguridad Social. 5. Certificado de Antecedentes Fiscales, vigentes. 6. Certificado de Antecedentes Disciplinarios expedido por la Procuraduría General de la Nación, vigentes. 7. Certificación antecedes disciplinarios profesionales vigentes.  8. Formato Único de Hoja de Vida </w:t>
      </w:r>
      <w:proofErr w:type="spellStart"/>
      <w:r w:rsidR="007435FC" w:rsidRPr="00D77282">
        <w:rPr>
          <w:rFonts w:ascii="Tahoma" w:hAnsi="Tahoma" w:cs="Tahoma"/>
        </w:rPr>
        <w:t>sigep</w:t>
      </w:r>
      <w:proofErr w:type="spellEnd"/>
      <w:r w:rsidRPr="00D77282">
        <w:rPr>
          <w:rFonts w:ascii="Tahoma" w:hAnsi="Tahoma" w:cs="Tahoma"/>
        </w:rPr>
        <w:t xml:space="preserve"> 10. </w:t>
      </w:r>
      <w:r w:rsidR="007435FC" w:rsidRPr="00D77282">
        <w:rPr>
          <w:rFonts w:ascii="Tahoma" w:hAnsi="Tahoma" w:cs="Tahoma"/>
        </w:rPr>
        <w:t>Licencia de conducción. 9. Acreditación de estudios bachiller. 10. Acreditación de experiencia laboral</w:t>
      </w:r>
      <w:r w:rsidR="00515F92" w:rsidRPr="00D77282">
        <w:rPr>
          <w:rFonts w:ascii="Tahoma" w:hAnsi="Tahoma" w:cs="Tahoma"/>
        </w:rPr>
        <w:t>, Antecedentes Judiciales</w:t>
      </w:r>
    </w:p>
    <w:p w14:paraId="71D83CE0" w14:textId="77777777" w:rsidR="007C4052" w:rsidRPr="00D77282" w:rsidRDefault="007C4052" w:rsidP="009328C6">
      <w:pPr>
        <w:pStyle w:val="Prrafodelista"/>
        <w:ind w:left="1080"/>
        <w:jc w:val="both"/>
        <w:rPr>
          <w:rFonts w:ascii="Tahoma" w:hAnsi="Tahoma" w:cs="Tahoma"/>
        </w:rPr>
      </w:pPr>
    </w:p>
    <w:p w14:paraId="4676BDF4" w14:textId="55C69E30" w:rsidR="00F615F9" w:rsidRPr="00D77282" w:rsidRDefault="005935C8" w:rsidP="009328C6">
      <w:pPr>
        <w:pStyle w:val="Prrafodelista"/>
        <w:numPr>
          <w:ilvl w:val="0"/>
          <w:numId w:val="6"/>
        </w:numPr>
        <w:pBdr>
          <w:top w:val="nil"/>
          <w:left w:val="nil"/>
          <w:bottom w:val="nil"/>
          <w:right w:val="nil"/>
          <w:between w:val="nil"/>
        </w:pBdr>
        <w:spacing w:after="0"/>
        <w:jc w:val="both"/>
        <w:rPr>
          <w:rFonts w:ascii="Tahoma" w:eastAsia="Arial" w:hAnsi="Tahoma" w:cs="Tahoma"/>
          <w:b/>
          <w:color w:val="000000"/>
        </w:rPr>
      </w:pPr>
      <w:r w:rsidRPr="00D77282">
        <w:rPr>
          <w:rFonts w:ascii="Tahoma" w:eastAsia="Arial" w:hAnsi="Tahoma" w:cs="Tahoma"/>
          <w:b/>
          <w:color w:val="000000"/>
        </w:rPr>
        <w:lastRenderedPageBreak/>
        <w:t>Análisis Del Sector</w:t>
      </w:r>
      <w:bookmarkStart w:id="1" w:name="_heading=h.1fob9te" w:colFirst="0" w:colLast="0"/>
      <w:bookmarkEnd w:id="1"/>
      <w:r w:rsidR="00F615F9" w:rsidRPr="00D77282">
        <w:rPr>
          <w:rFonts w:ascii="Tahoma" w:eastAsia="Arial" w:hAnsi="Tahoma" w:cs="Tahoma"/>
          <w:b/>
          <w:color w:val="000000"/>
        </w:rPr>
        <w:t xml:space="preserve">: </w:t>
      </w:r>
      <w:r w:rsidRPr="00D77282">
        <w:rPr>
          <w:rFonts w:ascii="Tahoma" w:eastAsia="Arial" w:hAnsi="Tahoma" w:cs="Tahoma"/>
          <w:color w:val="000000"/>
        </w:rPr>
        <w:t xml:space="preserve">En el presente asunto se pretende realizar la contratación de los servicios de un (1) bachiller; servicios que se ubican en el sector terciario de la economía, el cual se define así: “Incluye todas aquellas actividades que no producen una mercancía en sí, pero que son necesarias para el funcionamiento de la economía. </w:t>
      </w:r>
      <w:proofErr w:type="spellStart"/>
      <w:r w:rsidRPr="00D77282">
        <w:rPr>
          <w:rFonts w:ascii="Tahoma" w:eastAsia="Arial" w:hAnsi="Tahoma" w:cs="Tahoma"/>
          <w:color w:val="000000"/>
        </w:rPr>
        <w:t>ej</w:t>
      </w:r>
      <w:proofErr w:type="spellEnd"/>
      <w:r w:rsidRPr="00D77282">
        <w:rPr>
          <w:rFonts w:ascii="Tahoma" w:eastAsia="Arial" w:hAnsi="Tahoma" w:cs="Tahoma"/>
          <w:color w:val="000000"/>
        </w:rPr>
        <w:t>: comercio, los restaurantes, los hoteles, el transporte, los servicios financieros, las comunicaciones, los servicios de educación, los servicios profesionales, la administración pública, etc.</w:t>
      </w:r>
    </w:p>
    <w:p w14:paraId="4F3C4241" w14:textId="77777777" w:rsidR="00F615F9" w:rsidRPr="00D77282" w:rsidRDefault="00F615F9" w:rsidP="00F615F9">
      <w:pPr>
        <w:pStyle w:val="Prrafodelista"/>
        <w:pBdr>
          <w:top w:val="nil"/>
          <w:left w:val="nil"/>
          <w:bottom w:val="nil"/>
          <w:right w:val="nil"/>
          <w:between w:val="nil"/>
        </w:pBdr>
        <w:spacing w:after="0"/>
        <w:ind w:left="780"/>
        <w:jc w:val="both"/>
        <w:rPr>
          <w:rFonts w:ascii="Tahoma" w:eastAsia="Arial" w:hAnsi="Tahoma" w:cs="Tahoma"/>
          <w:b/>
          <w:color w:val="000000"/>
        </w:rPr>
      </w:pPr>
    </w:p>
    <w:p w14:paraId="72ADB700" w14:textId="71D379CC" w:rsidR="005935C8" w:rsidRPr="00D77282" w:rsidRDefault="005935C8" w:rsidP="00F615F9">
      <w:pPr>
        <w:pStyle w:val="Prrafodelista"/>
        <w:pBdr>
          <w:top w:val="nil"/>
          <w:left w:val="nil"/>
          <w:bottom w:val="nil"/>
          <w:right w:val="nil"/>
          <w:between w:val="nil"/>
        </w:pBdr>
        <w:spacing w:after="0"/>
        <w:ind w:left="780"/>
        <w:jc w:val="both"/>
        <w:rPr>
          <w:rFonts w:ascii="Tahoma" w:eastAsia="Arial" w:hAnsi="Tahoma" w:cs="Tahoma"/>
          <w:color w:val="000000"/>
        </w:rPr>
      </w:pPr>
      <w:r w:rsidRPr="00D77282">
        <w:rPr>
          <w:rFonts w:ascii="Tahoma" w:eastAsia="Arial" w:hAnsi="Tahoma" w:cs="Tahoma"/>
          <w:color w:val="000000"/>
        </w:rPr>
        <w:t>A partir de lo anterior es claro que los servicios asistenciales, se encuentran en el sector terciario de la economía, el cual será analizado desde el punto de vista legal y comercial, aclarando que no se hará análisis desde el punto de vista financiero y organizacional en razón a que no se entregarán recursos anticipadamente al contratista (anticipo – pago anticipado), además los servicios se cancelarán previa constancia de recibo a satisfacción del supervisor del contrato, razones suficientes para sostener que el análisis de mercado de los servicios de apoyo a la gestión, en el caso concreto, no requiere ser analizado desde lo financiero u organizacional.</w:t>
      </w:r>
    </w:p>
    <w:p w14:paraId="58F46B10" w14:textId="77777777" w:rsidR="003E5E26" w:rsidRPr="00D77282" w:rsidRDefault="003E5E26" w:rsidP="00F615F9">
      <w:pPr>
        <w:pStyle w:val="Prrafodelista"/>
        <w:pBdr>
          <w:top w:val="nil"/>
          <w:left w:val="nil"/>
          <w:bottom w:val="nil"/>
          <w:right w:val="nil"/>
          <w:between w:val="nil"/>
        </w:pBdr>
        <w:spacing w:after="0"/>
        <w:ind w:left="780"/>
        <w:jc w:val="both"/>
        <w:rPr>
          <w:rFonts w:ascii="Tahoma" w:eastAsia="Arial" w:hAnsi="Tahoma" w:cs="Tahoma"/>
          <w:b/>
          <w:color w:val="000000"/>
        </w:rPr>
      </w:pPr>
    </w:p>
    <w:p w14:paraId="36555524" w14:textId="77777777" w:rsidR="0076315C" w:rsidRPr="00D77282" w:rsidRDefault="005935C8" w:rsidP="009328C6">
      <w:pPr>
        <w:pStyle w:val="Prrafodelista"/>
        <w:numPr>
          <w:ilvl w:val="0"/>
          <w:numId w:val="6"/>
        </w:numPr>
        <w:pBdr>
          <w:top w:val="nil"/>
          <w:left w:val="nil"/>
          <w:bottom w:val="nil"/>
          <w:right w:val="nil"/>
          <w:between w:val="nil"/>
        </w:pBdr>
        <w:jc w:val="both"/>
        <w:rPr>
          <w:rFonts w:ascii="Tahoma" w:eastAsia="Arial" w:hAnsi="Tahoma" w:cs="Tahoma"/>
          <w:b/>
          <w:color w:val="000000"/>
        </w:rPr>
      </w:pPr>
      <w:bookmarkStart w:id="2" w:name="_heading=h.3znysh7" w:colFirst="0" w:colLast="0"/>
      <w:bookmarkEnd w:id="2"/>
      <w:r w:rsidRPr="00D77282">
        <w:rPr>
          <w:rFonts w:ascii="Tahoma" w:eastAsia="Arial" w:hAnsi="Tahoma" w:cs="Tahoma"/>
          <w:b/>
          <w:color w:val="000000"/>
        </w:rPr>
        <w:t xml:space="preserve">Análisis desde lo legal </w:t>
      </w:r>
      <w:r w:rsidRPr="00D77282">
        <w:rPr>
          <w:rFonts w:ascii="Tahoma" w:eastAsia="Arial" w:hAnsi="Tahoma" w:cs="Tahoma"/>
          <w:color w:val="000000"/>
        </w:rPr>
        <w:t>En el presente asunto se pretende adelantar la contratación de una persona natural bachiller, con un (1) año de experiencia laboral y sea idóneo para ejecutar el objeto contractual, en virtud de lo cual se expone la regulación normativa que organiza el servicio público de la educación y para ello tenemos presente la Ley 115 de 1994 que estipula</w:t>
      </w:r>
      <w:r w:rsidR="0076315C" w:rsidRPr="00D77282">
        <w:rPr>
          <w:rFonts w:ascii="Tahoma" w:eastAsia="Arial" w:hAnsi="Tahoma" w:cs="Tahoma"/>
          <w:color w:val="000000"/>
        </w:rPr>
        <w:t>.</w:t>
      </w:r>
    </w:p>
    <w:p w14:paraId="38697BB1" w14:textId="77777777" w:rsidR="0076315C" w:rsidRPr="00D77282" w:rsidRDefault="0076315C" w:rsidP="0076315C">
      <w:pPr>
        <w:pStyle w:val="Prrafodelista"/>
        <w:pBdr>
          <w:top w:val="nil"/>
          <w:left w:val="nil"/>
          <w:bottom w:val="nil"/>
          <w:right w:val="nil"/>
          <w:between w:val="nil"/>
        </w:pBdr>
        <w:ind w:left="780"/>
        <w:jc w:val="both"/>
        <w:rPr>
          <w:rFonts w:ascii="Tahoma" w:eastAsia="Arial" w:hAnsi="Tahoma" w:cs="Tahoma"/>
          <w:b/>
          <w:color w:val="000000"/>
        </w:rPr>
      </w:pPr>
    </w:p>
    <w:p w14:paraId="0B429735" w14:textId="77777777" w:rsidR="0076315C" w:rsidRPr="00D77282" w:rsidRDefault="005935C8" w:rsidP="0076315C">
      <w:pPr>
        <w:pStyle w:val="Prrafodelista"/>
        <w:pBdr>
          <w:top w:val="nil"/>
          <w:left w:val="nil"/>
          <w:bottom w:val="nil"/>
          <w:right w:val="nil"/>
          <w:between w:val="nil"/>
        </w:pBdr>
        <w:ind w:left="780"/>
        <w:jc w:val="both"/>
        <w:rPr>
          <w:rFonts w:ascii="Tahoma" w:eastAsia="Arial" w:hAnsi="Tahoma" w:cs="Tahoma"/>
          <w:i/>
          <w:color w:val="000000"/>
        </w:rPr>
      </w:pPr>
      <w:r w:rsidRPr="00D77282">
        <w:rPr>
          <w:rFonts w:ascii="Tahoma" w:eastAsia="Arial" w:hAnsi="Tahoma" w:cs="Tahoma"/>
          <w:i/>
          <w:color w:val="000000"/>
        </w:rPr>
        <w:t>ARTICULO 27. Duración y finalidad. La educación media constituye la culminación, consolidación y avance en el logro de los niveles anteriores y comprende dos grados, el décimo (10°) y el undécimo (11°). Tiene como fin la comprensión de las ideas y los valores universales y la preparación para el ingreso del educando a la educación superior y al trabajo.</w:t>
      </w:r>
    </w:p>
    <w:p w14:paraId="29C171C2" w14:textId="77777777" w:rsidR="0076315C" w:rsidRPr="00D77282" w:rsidRDefault="0076315C" w:rsidP="0076315C">
      <w:pPr>
        <w:pStyle w:val="Prrafodelista"/>
        <w:pBdr>
          <w:top w:val="nil"/>
          <w:left w:val="nil"/>
          <w:bottom w:val="nil"/>
          <w:right w:val="nil"/>
          <w:between w:val="nil"/>
        </w:pBdr>
        <w:ind w:left="780"/>
        <w:jc w:val="both"/>
        <w:rPr>
          <w:rFonts w:ascii="Tahoma" w:eastAsia="Arial" w:hAnsi="Tahoma" w:cs="Tahoma"/>
          <w:i/>
          <w:color w:val="000000"/>
        </w:rPr>
      </w:pPr>
    </w:p>
    <w:p w14:paraId="5A693C64" w14:textId="77777777" w:rsidR="0076315C" w:rsidRPr="00D77282" w:rsidRDefault="005935C8" w:rsidP="0076315C">
      <w:pPr>
        <w:pStyle w:val="Prrafodelista"/>
        <w:pBdr>
          <w:top w:val="nil"/>
          <w:left w:val="nil"/>
          <w:bottom w:val="nil"/>
          <w:right w:val="nil"/>
          <w:between w:val="nil"/>
        </w:pBdr>
        <w:ind w:left="780"/>
        <w:jc w:val="both"/>
        <w:rPr>
          <w:rFonts w:ascii="Tahoma" w:eastAsia="Arial" w:hAnsi="Tahoma" w:cs="Tahoma"/>
          <w:i/>
          <w:color w:val="000000"/>
        </w:rPr>
      </w:pPr>
      <w:r w:rsidRPr="00D77282">
        <w:rPr>
          <w:rFonts w:ascii="Tahoma" w:eastAsia="Arial" w:hAnsi="Tahoma" w:cs="Tahoma"/>
          <w:i/>
          <w:color w:val="000000"/>
        </w:rPr>
        <w:t>ARTICULO 28. Carácter de la educación media. La educación media tendrá el carácter de académica o técnica. A su término se obtiene el título de bachiller que habilita al educando para ingresar a la educación superior en cualquiera de sus niveles y carreras.</w:t>
      </w:r>
    </w:p>
    <w:p w14:paraId="07A97FC1" w14:textId="77777777" w:rsidR="0076315C" w:rsidRPr="00D77282" w:rsidRDefault="0076315C" w:rsidP="0076315C">
      <w:pPr>
        <w:pStyle w:val="Prrafodelista"/>
        <w:pBdr>
          <w:top w:val="nil"/>
          <w:left w:val="nil"/>
          <w:bottom w:val="nil"/>
          <w:right w:val="nil"/>
          <w:between w:val="nil"/>
        </w:pBdr>
        <w:ind w:left="780"/>
        <w:jc w:val="both"/>
        <w:rPr>
          <w:rFonts w:ascii="Tahoma" w:eastAsia="Arial" w:hAnsi="Tahoma" w:cs="Tahoma"/>
          <w:i/>
          <w:color w:val="000000"/>
        </w:rPr>
      </w:pPr>
    </w:p>
    <w:p w14:paraId="1DA604CB" w14:textId="77777777" w:rsidR="0076315C" w:rsidRPr="00D77282" w:rsidRDefault="005935C8" w:rsidP="0076315C">
      <w:pPr>
        <w:pStyle w:val="Prrafodelista"/>
        <w:pBdr>
          <w:top w:val="nil"/>
          <w:left w:val="nil"/>
          <w:bottom w:val="nil"/>
          <w:right w:val="nil"/>
          <w:between w:val="nil"/>
        </w:pBdr>
        <w:ind w:left="780"/>
        <w:jc w:val="both"/>
        <w:rPr>
          <w:rFonts w:ascii="Tahoma" w:eastAsia="Arial" w:hAnsi="Tahoma" w:cs="Tahoma"/>
          <w:i/>
          <w:color w:val="000000"/>
        </w:rPr>
      </w:pPr>
      <w:r w:rsidRPr="00D77282">
        <w:rPr>
          <w:rFonts w:ascii="Tahoma" w:eastAsia="Arial" w:hAnsi="Tahoma" w:cs="Tahoma"/>
          <w:i/>
          <w:color w:val="000000"/>
        </w:rPr>
        <w:t xml:space="preserve">ARTICULO 29. Educación media académica. La educación media académica permitirá al estudiante, según sus intereses y capacidades, profundizar en un </w:t>
      </w:r>
      <w:r w:rsidRPr="00D77282">
        <w:rPr>
          <w:rFonts w:ascii="Tahoma" w:eastAsia="Arial" w:hAnsi="Tahoma" w:cs="Tahoma"/>
          <w:i/>
          <w:color w:val="000000"/>
        </w:rPr>
        <w:lastRenderedPageBreak/>
        <w:t>campo específico de las ciencias, las artes o las "humanidades y acceder a la educación superior”.</w:t>
      </w:r>
    </w:p>
    <w:p w14:paraId="39808B83" w14:textId="77777777" w:rsidR="0076315C" w:rsidRPr="00D77282" w:rsidRDefault="0076315C" w:rsidP="0076315C">
      <w:pPr>
        <w:pStyle w:val="Prrafodelista"/>
        <w:pBdr>
          <w:top w:val="nil"/>
          <w:left w:val="nil"/>
          <w:bottom w:val="nil"/>
          <w:right w:val="nil"/>
          <w:between w:val="nil"/>
        </w:pBdr>
        <w:ind w:left="780"/>
        <w:jc w:val="both"/>
        <w:rPr>
          <w:rFonts w:ascii="Tahoma" w:eastAsia="Arial" w:hAnsi="Tahoma" w:cs="Tahoma"/>
          <w:i/>
          <w:color w:val="000000"/>
        </w:rPr>
      </w:pPr>
    </w:p>
    <w:p w14:paraId="48C5DEA4" w14:textId="77777777" w:rsidR="0076315C" w:rsidRPr="00D77282" w:rsidRDefault="005935C8" w:rsidP="0076315C">
      <w:pPr>
        <w:pStyle w:val="Prrafodelista"/>
        <w:pBdr>
          <w:top w:val="nil"/>
          <w:left w:val="nil"/>
          <w:bottom w:val="nil"/>
          <w:right w:val="nil"/>
          <w:between w:val="nil"/>
        </w:pBdr>
        <w:ind w:left="780"/>
        <w:jc w:val="both"/>
        <w:rPr>
          <w:rFonts w:ascii="Tahoma" w:eastAsia="Arial" w:hAnsi="Tahoma" w:cs="Tahoma"/>
          <w:color w:val="000000"/>
        </w:rPr>
      </w:pPr>
      <w:r w:rsidRPr="00D77282">
        <w:rPr>
          <w:rFonts w:ascii="Tahoma" w:eastAsia="Arial" w:hAnsi="Tahoma" w:cs="Tahoma"/>
          <w:color w:val="000000"/>
        </w:rPr>
        <w:t>De conformidad con lo dispuesto en el artículo 11 del Decreto 1860 de 1994 por el cual se reglamenta parcialmente la Ley 115 de 1994 el cual manifiesta lo siguiente:</w:t>
      </w:r>
    </w:p>
    <w:p w14:paraId="5DE2FB89" w14:textId="77777777" w:rsidR="0076315C" w:rsidRPr="00D77282" w:rsidRDefault="0076315C" w:rsidP="0076315C">
      <w:pPr>
        <w:pStyle w:val="Prrafodelista"/>
        <w:pBdr>
          <w:top w:val="nil"/>
          <w:left w:val="nil"/>
          <w:bottom w:val="nil"/>
          <w:right w:val="nil"/>
          <w:between w:val="nil"/>
        </w:pBdr>
        <w:ind w:left="780"/>
        <w:jc w:val="both"/>
        <w:rPr>
          <w:rFonts w:ascii="Tahoma" w:eastAsia="Arial" w:hAnsi="Tahoma" w:cs="Tahoma"/>
          <w:color w:val="000000"/>
        </w:rPr>
      </w:pPr>
    </w:p>
    <w:p w14:paraId="21B61CE3" w14:textId="77777777" w:rsidR="0076315C" w:rsidRPr="00D77282" w:rsidRDefault="005935C8" w:rsidP="0076315C">
      <w:pPr>
        <w:pStyle w:val="Prrafodelista"/>
        <w:pBdr>
          <w:top w:val="nil"/>
          <w:left w:val="nil"/>
          <w:bottom w:val="nil"/>
          <w:right w:val="nil"/>
          <w:between w:val="nil"/>
        </w:pBdr>
        <w:ind w:left="780"/>
        <w:jc w:val="both"/>
        <w:rPr>
          <w:rFonts w:ascii="Tahoma" w:eastAsia="Arial" w:hAnsi="Tahoma" w:cs="Tahoma"/>
          <w:color w:val="000000"/>
        </w:rPr>
      </w:pPr>
      <w:r w:rsidRPr="00D77282">
        <w:rPr>
          <w:rFonts w:ascii="Tahoma" w:eastAsia="Arial" w:hAnsi="Tahoma" w:cs="Tahoma"/>
          <w:color w:val="000000"/>
        </w:rPr>
        <w:t>Artículo 11.- Títulos y certificados. El título y el certificado son el reconocimiento expreso de carácter académico otorgado a una persona natural al concluir un plan de estudios; haber alcanzado los objetivos de formación y adquirido los reconocimientos legal o reglamentariamente definidos. También se obtendrá el título o certificado, al validar satisfactoriamente los estudios correspondientes, de acuerdo con el reglamento.</w:t>
      </w:r>
    </w:p>
    <w:p w14:paraId="103A9A3B" w14:textId="627EFB04" w:rsidR="005935C8" w:rsidRPr="00D77282" w:rsidRDefault="005935C8" w:rsidP="0076315C">
      <w:pPr>
        <w:pStyle w:val="Prrafodelista"/>
        <w:pBdr>
          <w:top w:val="nil"/>
          <w:left w:val="nil"/>
          <w:bottom w:val="nil"/>
          <w:right w:val="nil"/>
          <w:between w:val="nil"/>
        </w:pBdr>
        <w:ind w:left="780"/>
        <w:jc w:val="both"/>
        <w:rPr>
          <w:rFonts w:ascii="Tahoma" w:eastAsia="Arial" w:hAnsi="Tahoma" w:cs="Tahoma"/>
          <w:color w:val="000000"/>
        </w:rPr>
      </w:pPr>
      <w:r w:rsidRPr="00D77282">
        <w:rPr>
          <w:rFonts w:ascii="Tahoma" w:eastAsia="Arial" w:hAnsi="Tahoma" w:cs="Tahoma"/>
          <w:color w:val="000000"/>
        </w:rPr>
        <w:t>En desarrollo de lo dispuesto en el artículo 89 de la Ley 115 de 1994, los títulos y certificados serán los siguientes:</w:t>
      </w:r>
    </w:p>
    <w:p w14:paraId="3C70BE64" w14:textId="77777777" w:rsidR="0076315C" w:rsidRPr="00D77282" w:rsidRDefault="0076315C" w:rsidP="0076315C">
      <w:pPr>
        <w:pStyle w:val="Prrafodelista"/>
        <w:pBdr>
          <w:top w:val="nil"/>
          <w:left w:val="nil"/>
          <w:bottom w:val="nil"/>
          <w:right w:val="nil"/>
          <w:between w:val="nil"/>
        </w:pBdr>
        <w:ind w:left="780"/>
        <w:jc w:val="both"/>
        <w:rPr>
          <w:rFonts w:ascii="Tahoma" w:eastAsia="Arial" w:hAnsi="Tahoma" w:cs="Tahoma"/>
          <w:b/>
          <w:color w:val="000000"/>
        </w:rPr>
      </w:pPr>
    </w:p>
    <w:p w14:paraId="0EC60AB4" w14:textId="4436EDEC" w:rsidR="005935C8" w:rsidRPr="00D77282" w:rsidRDefault="005935C8" w:rsidP="009328C6">
      <w:pPr>
        <w:pStyle w:val="Prrafodelista"/>
        <w:numPr>
          <w:ilvl w:val="1"/>
          <w:numId w:val="6"/>
        </w:numPr>
        <w:pBdr>
          <w:top w:val="nil"/>
          <w:left w:val="nil"/>
          <w:bottom w:val="nil"/>
          <w:right w:val="nil"/>
          <w:between w:val="nil"/>
        </w:pBdr>
        <w:spacing w:after="0"/>
        <w:jc w:val="both"/>
        <w:rPr>
          <w:rFonts w:ascii="Tahoma" w:eastAsia="Arial" w:hAnsi="Tahoma" w:cs="Tahoma"/>
          <w:color w:val="000000"/>
        </w:rPr>
      </w:pPr>
      <w:r w:rsidRPr="00D77282">
        <w:rPr>
          <w:rFonts w:ascii="Tahoma" w:eastAsia="Arial" w:hAnsi="Tahoma" w:cs="Tahoma"/>
          <w:color w:val="000000"/>
        </w:rPr>
        <w:t>Certificados de estudios de bachillerato básico que se otorga a quienes hayan culminado satisfactoriamente, en un establecimiento educativo debidamente autorizado para prestar el servicio, el curso de los estudios de educación básica o a quienes se sometan a los exámenes de listado para validar esta educación. El certificado permite comprobar el cumplimiento de la obligación constitucional de la educación básica, habilita plenamente el educando para ingresar a la educación media o al servicio especial de educación laboral o al desempeño de ocupaciones que exijan este grado de formación.</w:t>
      </w:r>
    </w:p>
    <w:p w14:paraId="0A524244" w14:textId="77777777" w:rsidR="00DB2804" w:rsidRPr="00D77282" w:rsidRDefault="00DB2804" w:rsidP="009328C6">
      <w:pPr>
        <w:pStyle w:val="Prrafodelista"/>
        <w:pBdr>
          <w:top w:val="nil"/>
          <w:left w:val="nil"/>
          <w:bottom w:val="nil"/>
          <w:right w:val="nil"/>
          <w:between w:val="nil"/>
        </w:pBdr>
        <w:spacing w:after="0"/>
        <w:ind w:left="1080"/>
        <w:jc w:val="both"/>
        <w:rPr>
          <w:rFonts w:ascii="Tahoma" w:eastAsia="Arial" w:hAnsi="Tahoma" w:cs="Tahoma"/>
          <w:color w:val="000000"/>
        </w:rPr>
      </w:pPr>
    </w:p>
    <w:p w14:paraId="4E018E49" w14:textId="7C4D90A4" w:rsidR="005935C8" w:rsidRPr="00D77282" w:rsidRDefault="005935C8" w:rsidP="009328C6">
      <w:pPr>
        <w:pStyle w:val="Prrafodelista"/>
        <w:numPr>
          <w:ilvl w:val="1"/>
          <w:numId w:val="6"/>
        </w:numPr>
        <w:pBdr>
          <w:top w:val="nil"/>
          <w:left w:val="nil"/>
          <w:bottom w:val="nil"/>
          <w:right w:val="nil"/>
          <w:between w:val="nil"/>
        </w:pBdr>
        <w:jc w:val="both"/>
        <w:rPr>
          <w:rFonts w:ascii="Tahoma" w:eastAsia="Arial" w:hAnsi="Tahoma" w:cs="Tahoma"/>
          <w:b/>
          <w:color w:val="000000"/>
        </w:rPr>
      </w:pPr>
      <w:r w:rsidRPr="00D77282">
        <w:rPr>
          <w:rFonts w:ascii="Tahoma" w:eastAsia="Arial" w:hAnsi="Tahoma" w:cs="Tahoma"/>
          <w:b/>
          <w:color w:val="000000"/>
        </w:rPr>
        <w:t>Autorizaciones, permisos y licencias requeridos para ejecutar el objeto contractual</w:t>
      </w:r>
      <w:r w:rsidR="0076315C" w:rsidRPr="00D77282">
        <w:rPr>
          <w:rFonts w:ascii="Tahoma" w:eastAsia="Arial" w:hAnsi="Tahoma" w:cs="Tahoma"/>
          <w:b/>
          <w:color w:val="000000"/>
        </w:rPr>
        <w:t xml:space="preserve"> </w:t>
      </w:r>
      <w:r w:rsidRPr="00D77282">
        <w:rPr>
          <w:rFonts w:ascii="Tahoma" w:eastAsia="Arial" w:hAnsi="Tahoma" w:cs="Tahoma"/>
          <w:color w:val="000000"/>
        </w:rPr>
        <w:t>El contratista debe acreditar estudios mínimos de bachiller en cualquier modalidad, para efectos de lo cual aportará copia de certificación de estudios.</w:t>
      </w:r>
    </w:p>
    <w:p w14:paraId="5577DCD2" w14:textId="77777777" w:rsidR="0076315C" w:rsidRPr="00D77282" w:rsidRDefault="0076315C" w:rsidP="0076315C">
      <w:pPr>
        <w:pStyle w:val="Prrafodelista"/>
        <w:rPr>
          <w:rFonts w:ascii="Tahoma" w:eastAsia="Arial" w:hAnsi="Tahoma" w:cs="Tahoma"/>
          <w:b/>
          <w:color w:val="000000"/>
        </w:rPr>
      </w:pPr>
    </w:p>
    <w:p w14:paraId="7A767CA4" w14:textId="77777777" w:rsidR="0076315C" w:rsidRPr="00D77282" w:rsidRDefault="005935C8" w:rsidP="009328C6">
      <w:pPr>
        <w:pStyle w:val="Prrafodelista"/>
        <w:numPr>
          <w:ilvl w:val="0"/>
          <w:numId w:val="6"/>
        </w:numPr>
        <w:pBdr>
          <w:top w:val="nil"/>
          <w:left w:val="nil"/>
          <w:bottom w:val="nil"/>
          <w:right w:val="nil"/>
          <w:between w:val="nil"/>
        </w:pBdr>
        <w:jc w:val="both"/>
        <w:rPr>
          <w:rFonts w:ascii="Tahoma" w:eastAsia="Arial" w:hAnsi="Tahoma" w:cs="Tahoma"/>
          <w:b/>
          <w:color w:val="000000"/>
        </w:rPr>
      </w:pPr>
      <w:r w:rsidRPr="00D77282">
        <w:rPr>
          <w:rFonts w:ascii="Tahoma" w:eastAsia="Arial" w:hAnsi="Tahoma" w:cs="Tahoma"/>
          <w:b/>
          <w:color w:val="000000"/>
        </w:rPr>
        <w:t xml:space="preserve">Análisis desde lo comercial </w:t>
      </w:r>
      <w:r w:rsidRPr="00D77282">
        <w:rPr>
          <w:rFonts w:ascii="Tahoma" w:eastAsia="Arial" w:hAnsi="Tahoma" w:cs="Tahoma"/>
          <w:color w:val="000000"/>
        </w:rPr>
        <w:t xml:space="preserve">En el caso concreto, en relación con los bachilleres en el municipio de </w:t>
      </w:r>
      <w:r w:rsidR="00224E0D" w:rsidRPr="00D77282">
        <w:rPr>
          <w:rFonts w:ascii="Tahoma" w:eastAsia="Arial" w:hAnsi="Tahoma" w:cs="Tahoma"/>
          <w:color w:val="000000"/>
        </w:rPr>
        <w:t xml:space="preserve">Suarez </w:t>
      </w:r>
      <w:r w:rsidRPr="00D77282">
        <w:rPr>
          <w:rFonts w:ascii="Tahoma" w:eastAsia="Arial" w:hAnsi="Tahoma" w:cs="Tahoma"/>
          <w:color w:val="000000"/>
        </w:rPr>
        <w:t>existen muchas instituciones educativas, lo cual permite afirmar que existe un número suficiente de bachilleres en el municipio, por lo cual, la entidad considera que existe suficiente oferta de servicios de apoyo a la gestión asociados a la presente necesidad, por lo cual se manejarán estándares de precios genera</w:t>
      </w:r>
      <w:r w:rsidR="004A5737" w:rsidRPr="00D77282">
        <w:rPr>
          <w:rFonts w:ascii="Tahoma" w:eastAsia="Arial" w:hAnsi="Tahoma" w:cs="Tahoma"/>
          <w:color w:val="000000"/>
        </w:rPr>
        <w:t xml:space="preserve">les iguales a los manejados </w:t>
      </w:r>
      <w:r w:rsidRPr="00D77282">
        <w:rPr>
          <w:rFonts w:ascii="Tahoma" w:eastAsia="Arial" w:hAnsi="Tahoma" w:cs="Tahoma"/>
          <w:color w:val="000000"/>
        </w:rPr>
        <w:t xml:space="preserve">internamente por la </w:t>
      </w:r>
      <w:r w:rsidR="00224E0D" w:rsidRPr="00D77282">
        <w:rPr>
          <w:rFonts w:ascii="Tahoma" w:eastAsia="Arial" w:hAnsi="Tahoma" w:cs="Tahoma"/>
          <w:color w:val="000000"/>
        </w:rPr>
        <w:t>empresa municipal</w:t>
      </w:r>
      <w:r w:rsidRPr="00D77282">
        <w:rPr>
          <w:rFonts w:ascii="Tahoma" w:eastAsia="Arial" w:hAnsi="Tahoma" w:cs="Tahoma"/>
          <w:color w:val="000000"/>
        </w:rPr>
        <w:t xml:space="preserve"> de</w:t>
      </w:r>
      <w:r w:rsidR="00224E0D" w:rsidRPr="00D77282">
        <w:rPr>
          <w:rFonts w:ascii="Tahoma" w:eastAsia="Arial" w:hAnsi="Tahoma" w:cs="Tahoma"/>
          <w:color w:val="000000"/>
        </w:rPr>
        <w:t xml:space="preserve"> servicios públicos</w:t>
      </w:r>
      <w:r w:rsidRPr="00D77282">
        <w:rPr>
          <w:rFonts w:ascii="Tahoma" w:eastAsia="Arial" w:hAnsi="Tahoma" w:cs="Tahoma"/>
          <w:color w:val="000000"/>
        </w:rPr>
        <w:t>.</w:t>
      </w:r>
    </w:p>
    <w:p w14:paraId="2C5C99B0" w14:textId="77777777" w:rsidR="0076315C" w:rsidRPr="00D77282" w:rsidRDefault="0076315C" w:rsidP="0076315C">
      <w:pPr>
        <w:pStyle w:val="Prrafodelista"/>
        <w:pBdr>
          <w:top w:val="nil"/>
          <w:left w:val="nil"/>
          <w:bottom w:val="nil"/>
          <w:right w:val="nil"/>
          <w:between w:val="nil"/>
        </w:pBdr>
        <w:ind w:left="780"/>
        <w:jc w:val="both"/>
        <w:rPr>
          <w:rFonts w:ascii="Tahoma" w:eastAsia="Arial" w:hAnsi="Tahoma" w:cs="Tahoma"/>
          <w:b/>
          <w:color w:val="000000"/>
        </w:rPr>
      </w:pPr>
    </w:p>
    <w:p w14:paraId="5BBF99AE" w14:textId="7780C868" w:rsidR="005935C8" w:rsidRPr="00D77282" w:rsidRDefault="005935C8" w:rsidP="0076315C">
      <w:pPr>
        <w:pStyle w:val="Prrafodelista"/>
        <w:pBdr>
          <w:top w:val="nil"/>
          <w:left w:val="nil"/>
          <w:bottom w:val="nil"/>
          <w:right w:val="nil"/>
          <w:between w:val="nil"/>
        </w:pBdr>
        <w:ind w:left="780"/>
        <w:jc w:val="both"/>
        <w:rPr>
          <w:rFonts w:ascii="Tahoma" w:eastAsia="Arial" w:hAnsi="Tahoma" w:cs="Tahoma"/>
          <w:color w:val="000000"/>
        </w:rPr>
      </w:pPr>
      <w:r w:rsidRPr="00D77282">
        <w:rPr>
          <w:rFonts w:ascii="Tahoma" w:eastAsia="Arial" w:hAnsi="Tahoma" w:cs="Tahoma"/>
          <w:color w:val="000000"/>
        </w:rPr>
        <w:t xml:space="preserve">Al ser elevada las ofertas para la prestación de servicios de apoyo a la gestión en el municipio de </w:t>
      </w:r>
      <w:r w:rsidR="004A5737" w:rsidRPr="00D77282">
        <w:rPr>
          <w:rFonts w:ascii="Tahoma" w:eastAsia="Arial" w:hAnsi="Tahoma" w:cs="Tahoma"/>
          <w:color w:val="000000"/>
        </w:rPr>
        <w:t>Suarez Cauca</w:t>
      </w:r>
      <w:r w:rsidRPr="00D77282">
        <w:rPr>
          <w:rFonts w:ascii="Tahoma" w:eastAsia="Arial" w:hAnsi="Tahoma" w:cs="Tahoma"/>
          <w:color w:val="000000"/>
        </w:rPr>
        <w:t xml:space="preserve">, se exigirá adicionalmente experiencia laboral no inferior a un año; lo anterior para garantizar la idoneidad y experiencia. A partir del anterior análisis, la entidad exigirá el siguiente PERFIL: El contratista deberá tener estudios de bachiller y experiencia laboral como </w:t>
      </w:r>
      <w:r w:rsidR="004A5737" w:rsidRPr="00D77282">
        <w:rPr>
          <w:rFonts w:ascii="Tahoma" w:eastAsia="Arial" w:hAnsi="Tahoma" w:cs="Tahoma"/>
          <w:color w:val="000000"/>
        </w:rPr>
        <w:t>conductor</w:t>
      </w:r>
      <w:r w:rsidR="002F6DF5" w:rsidRPr="00D77282">
        <w:rPr>
          <w:rFonts w:ascii="Tahoma" w:eastAsia="Arial" w:hAnsi="Tahoma" w:cs="Tahoma"/>
          <w:color w:val="000000"/>
        </w:rPr>
        <w:t xml:space="preserve"> de </w:t>
      </w:r>
      <w:r w:rsidR="008D0D7E" w:rsidRPr="00D77282">
        <w:rPr>
          <w:rFonts w:ascii="Tahoma" w:eastAsia="Arial" w:hAnsi="Tahoma" w:cs="Tahoma"/>
          <w:color w:val="000000"/>
        </w:rPr>
        <w:t>vehículos.</w:t>
      </w:r>
      <w:r w:rsidR="002F6DF5" w:rsidRPr="00D77282">
        <w:rPr>
          <w:rFonts w:ascii="Tahoma" w:eastAsia="Arial" w:hAnsi="Tahoma" w:cs="Tahoma"/>
          <w:color w:val="000000"/>
        </w:rPr>
        <w:t xml:space="preserve"> </w:t>
      </w:r>
    </w:p>
    <w:p w14:paraId="283C7B1F" w14:textId="77777777" w:rsidR="0076315C" w:rsidRPr="00D77282" w:rsidRDefault="0076315C" w:rsidP="0076315C">
      <w:pPr>
        <w:pStyle w:val="Prrafodelista"/>
        <w:autoSpaceDE w:val="0"/>
        <w:autoSpaceDN w:val="0"/>
        <w:adjustRightInd w:val="0"/>
        <w:spacing w:after="0"/>
        <w:ind w:left="780"/>
        <w:jc w:val="both"/>
        <w:rPr>
          <w:rFonts w:ascii="Tahoma" w:eastAsia="Times New Roman" w:hAnsi="Tahoma" w:cs="Tahoma"/>
          <w:b/>
          <w:lang w:val="es-ES" w:eastAsia="es-ES"/>
        </w:rPr>
      </w:pPr>
    </w:p>
    <w:p w14:paraId="08B9C90D" w14:textId="48ECF7A3" w:rsidR="001C36CC" w:rsidRPr="00D77282" w:rsidRDefault="0076315C" w:rsidP="009328C6">
      <w:pPr>
        <w:pStyle w:val="Prrafodelista"/>
        <w:numPr>
          <w:ilvl w:val="0"/>
          <w:numId w:val="6"/>
        </w:numPr>
        <w:autoSpaceDE w:val="0"/>
        <w:autoSpaceDN w:val="0"/>
        <w:adjustRightInd w:val="0"/>
        <w:spacing w:after="0"/>
        <w:jc w:val="both"/>
        <w:rPr>
          <w:rFonts w:ascii="Tahoma" w:eastAsia="Times New Roman" w:hAnsi="Tahoma" w:cs="Tahoma"/>
          <w:b/>
          <w:lang w:val="es-ES" w:eastAsia="es-ES"/>
        </w:rPr>
      </w:pPr>
      <w:r w:rsidRPr="00D77282">
        <w:rPr>
          <w:rFonts w:ascii="Tahoma" w:eastAsia="Times New Roman" w:hAnsi="Tahoma" w:cs="Tahoma"/>
          <w:b/>
          <w:lang w:val="es-ES" w:eastAsia="es-ES"/>
        </w:rPr>
        <w:t>Descripción</w:t>
      </w:r>
      <w:r w:rsidR="001C36CC" w:rsidRPr="00D77282">
        <w:rPr>
          <w:rFonts w:ascii="Tahoma" w:eastAsia="Times New Roman" w:hAnsi="Tahoma" w:cs="Tahoma"/>
          <w:b/>
          <w:lang w:val="es-ES" w:eastAsia="es-ES"/>
        </w:rPr>
        <w:t xml:space="preserve"> </w:t>
      </w:r>
      <w:r w:rsidRPr="00D77282">
        <w:rPr>
          <w:rFonts w:ascii="Tahoma" w:eastAsia="Times New Roman" w:hAnsi="Tahoma" w:cs="Tahoma"/>
          <w:b/>
          <w:lang w:val="es-ES" w:eastAsia="es-ES"/>
        </w:rPr>
        <w:t>del</w:t>
      </w:r>
      <w:r w:rsidR="001C36CC" w:rsidRPr="00D77282">
        <w:rPr>
          <w:rFonts w:ascii="Tahoma" w:eastAsia="Times New Roman" w:hAnsi="Tahoma" w:cs="Tahoma"/>
          <w:b/>
          <w:lang w:val="es-ES" w:eastAsia="es-ES"/>
        </w:rPr>
        <w:t xml:space="preserve"> </w:t>
      </w:r>
      <w:r w:rsidRPr="00D77282">
        <w:rPr>
          <w:rFonts w:ascii="Tahoma" w:eastAsia="Times New Roman" w:hAnsi="Tahoma" w:cs="Tahoma"/>
          <w:b/>
          <w:lang w:val="es-ES" w:eastAsia="es-ES"/>
        </w:rPr>
        <w:t>Objeto a Contratar</w:t>
      </w:r>
      <w:r w:rsidR="001C36CC" w:rsidRPr="00D77282">
        <w:rPr>
          <w:rFonts w:ascii="Tahoma" w:eastAsia="Times New Roman" w:hAnsi="Tahoma" w:cs="Tahoma"/>
          <w:b/>
          <w:lang w:val="es-ES" w:eastAsia="es-ES"/>
        </w:rPr>
        <w:t>.</w:t>
      </w:r>
      <w:bookmarkStart w:id="3" w:name="_Hlk503617014"/>
      <w:r w:rsidR="001C36CC" w:rsidRPr="00D77282">
        <w:rPr>
          <w:rFonts w:ascii="Tahoma" w:hAnsi="Tahoma" w:cs="Tahoma"/>
          <w:bCs/>
        </w:rPr>
        <w:t xml:space="preserve"> PRESTACIÓN DE SERVICIOS DE APOYO A LA GESTIÓN COMO CONDUCTOR DEL VEHÍCULO COMPACTADOR DE RESIDUOS SOLIDOS OPERADO POR LA EMPRESA MUNICIPAL DE SERVICIOS PÚBLICOS DE SUAREZ PARA </w:t>
      </w:r>
      <w:bookmarkEnd w:id="3"/>
      <w:r w:rsidR="001C36CC" w:rsidRPr="00D77282">
        <w:rPr>
          <w:rFonts w:ascii="Tahoma" w:hAnsi="Tahoma" w:cs="Tahoma"/>
          <w:bCs/>
        </w:rPr>
        <w:t>LA RECOLECCIÓN, TRANSPORTE Y DISPOSICIÓN DE LOS RESIDUOS SÓLIDOS DESDE LA CABECERA MUNICIPAL DE SUÁREZ CAUCA HASTA UN RELLENO SANITARIO LICENCIADO.</w:t>
      </w:r>
    </w:p>
    <w:p w14:paraId="715E74CB" w14:textId="77777777" w:rsidR="00C5760F" w:rsidRPr="00D77282" w:rsidRDefault="00C5760F" w:rsidP="00C5760F">
      <w:pPr>
        <w:pStyle w:val="Prrafodelista"/>
        <w:autoSpaceDE w:val="0"/>
        <w:autoSpaceDN w:val="0"/>
        <w:adjustRightInd w:val="0"/>
        <w:spacing w:after="0"/>
        <w:ind w:left="1080"/>
        <w:jc w:val="both"/>
        <w:rPr>
          <w:rFonts w:ascii="Tahoma" w:eastAsia="Times New Roman" w:hAnsi="Tahoma" w:cs="Tahoma"/>
          <w:b/>
        </w:rPr>
      </w:pPr>
    </w:p>
    <w:p w14:paraId="2F3CEF28" w14:textId="57CF6204" w:rsidR="00F364C0" w:rsidRPr="00D77282" w:rsidRDefault="00F364C0" w:rsidP="00F846E3">
      <w:pPr>
        <w:pStyle w:val="Prrafodelista"/>
        <w:numPr>
          <w:ilvl w:val="1"/>
          <w:numId w:val="6"/>
        </w:numPr>
        <w:autoSpaceDE w:val="0"/>
        <w:autoSpaceDN w:val="0"/>
        <w:adjustRightInd w:val="0"/>
        <w:spacing w:after="0"/>
        <w:jc w:val="both"/>
        <w:rPr>
          <w:rFonts w:ascii="Tahoma" w:eastAsia="Times New Roman" w:hAnsi="Tahoma" w:cs="Tahoma"/>
          <w:b/>
        </w:rPr>
      </w:pPr>
      <w:r w:rsidRPr="00D77282">
        <w:rPr>
          <w:rFonts w:ascii="Tahoma" w:eastAsia="Times New Roman" w:hAnsi="Tahoma" w:cs="Tahoma"/>
          <w:b/>
        </w:rPr>
        <w:t xml:space="preserve">Valor del Contrato: </w:t>
      </w:r>
      <w:r w:rsidRPr="00D77282">
        <w:rPr>
          <w:rFonts w:ascii="Tahoma" w:eastAsia="Times New Roman" w:hAnsi="Tahoma" w:cs="Tahoma"/>
        </w:rPr>
        <w:t xml:space="preserve">El valor del contrato asciende a la suma de </w:t>
      </w:r>
      <w:r w:rsidR="00A53DAC" w:rsidRPr="00A53DAC">
        <w:rPr>
          <w:rFonts w:ascii="Tahoma" w:eastAsia="Times New Roman" w:hAnsi="Tahoma" w:cs="Tahoma"/>
        </w:rPr>
        <w:t>VEINTICUATRO MILLONES DOSCIENTOS NOVENTA Y CUATRO MIL NOVECIENTOS SESENTA PESOS</w:t>
      </w:r>
      <w:r w:rsidR="00A53DAC">
        <w:rPr>
          <w:rFonts w:ascii="Tahoma" w:eastAsia="Times New Roman" w:hAnsi="Tahoma" w:cs="Tahoma"/>
        </w:rPr>
        <w:t xml:space="preserve"> </w:t>
      </w:r>
      <w:r w:rsidR="005C36F7" w:rsidRPr="005C36F7">
        <w:rPr>
          <w:rFonts w:ascii="Tahoma" w:eastAsia="Times New Roman" w:hAnsi="Tahoma" w:cs="Tahoma"/>
        </w:rPr>
        <w:t>($</w:t>
      </w:r>
      <w:r w:rsidR="00A53DAC" w:rsidRPr="00A53DAC">
        <w:rPr>
          <w:rFonts w:ascii="Tahoma" w:eastAsia="Times New Roman" w:hAnsi="Tahoma" w:cs="Tahoma"/>
        </w:rPr>
        <w:t>24,294,960.00</w:t>
      </w:r>
      <w:r w:rsidR="005C36F7" w:rsidRPr="005C36F7">
        <w:rPr>
          <w:rFonts w:ascii="Tahoma" w:eastAsia="Times New Roman" w:hAnsi="Tahoma" w:cs="Tahoma"/>
        </w:rPr>
        <w:t>) M/</w:t>
      </w:r>
      <w:proofErr w:type="spellStart"/>
      <w:r w:rsidR="005C36F7" w:rsidRPr="005C36F7">
        <w:rPr>
          <w:rFonts w:ascii="Tahoma" w:eastAsia="Times New Roman" w:hAnsi="Tahoma" w:cs="Tahoma"/>
        </w:rPr>
        <w:t>CTE.</w:t>
      </w:r>
      <w:r w:rsidRPr="00D77282">
        <w:rPr>
          <w:rFonts w:ascii="Tahoma" w:hAnsi="Tahoma" w:cs="Tahoma"/>
        </w:rPr>
        <w:t>que</w:t>
      </w:r>
      <w:proofErr w:type="spellEnd"/>
      <w:r w:rsidRPr="00D77282">
        <w:rPr>
          <w:rFonts w:ascii="Tahoma" w:hAnsi="Tahoma" w:cs="Tahoma"/>
        </w:rPr>
        <w:t xml:space="preserve"> será so</w:t>
      </w:r>
      <w:r w:rsidRPr="00D77282">
        <w:rPr>
          <w:rFonts w:ascii="Tahoma" w:eastAsia="Times New Roman" w:hAnsi="Tahoma" w:cs="Tahoma"/>
        </w:rPr>
        <w:t>portados en la disponibilidad presupuestal</w:t>
      </w:r>
      <w:r w:rsidR="009D09AC" w:rsidRPr="00D77282">
        <w:rPr>
          <w:rFonts w:ascii="Tahoma" w:eastAsia="Times New Roman" w:hAnsi="Tahoma" w:cs="Tahoma"/>
        </w:rPr>
        <w:t xml:space="preserve"> No. </w:t>
      </w:r>
      <w:r w:rsidR="00A53DAC">
        <w:rPr>
          <w:rFonts w:ascii="Tahoma" w:eastAsia="Times New Roman" w:hAnsi="Tahoma" w:cs="Tahoma"/>
        </w:rPr>
        <w:t>07</w:t>
      </w:r>
      <w:r w:rsidR="009D09AC" w:rsidRPr="00D77282">
        <w:rPr>
          <w:rFonts w:ascii="Tahoma" w:eastAsia="Times New Roman" w:hAnsi="Tahoma" w:cs="Tahoma"/>
        </w:rPr>
        <w:t xml:space="preserve"> del 0</w:t>
      </w:r>
      <w:r w:rsidR="003F5AAD">
        <w:rPr>
          <w:rFonts w:ascii="Tahoma" w:eastAsia="Times New Roman" w:hAnsi="Tahoma" w:cs="Tahoma"/>
        </w:rPr>
        <w:t>2</w:t>
      </w:r>
      <w:r w:rsidR="009D09AC" w:rsidRPr="00D77282">
        <w:rPr>
          <w:rFonts w:ascii="Tahoma" w:eastAsia="Times New Roman" w:hAnsi="Tahoma" w:cs="Tahoma"/>
        </w:rPr>
        <w:t xml:space="preserve"> de </w:t>
      </w:r>
      <w:r w:rsidR="00A53DAC">
        <w:rPr>
          <w:rFonts w:ascii="Tahoma" w:eastAsia="Times New Roman" w:hAnsi="Tahoma" w:cs="Tahoma"/>
        </w:rPr>
        <w:t xml:space="preserve">enero </w:t>
      </w:r>
      <w:r w:rsidR="009D09AC" w:rsidRPr="00D77282">
        <w:rPr>
          <w:rFonts w:ascii="Tahoma" w:eastAsia="Times New Roman" w:hAnsi="Tahoma" w:cs="Tahoma"/>
        </w:rPr>
        <w:t xml:space="preserve"> de 202</w:t>
      </w:r>
      <w:r w:rsidR="00A53DAC">
        <w:rPr>
          <w:rFonts w:ascii="Tahoma" w:eastAsia="Times New Roman" w:hAnsi="Tahoma" w:cs="Tahoma"/>
        </w:rPr>
        <w:t>5</w:t>
      </w:r>
    </w:p>
    <w:p w14:paraId="3724A956" w14:textId="77777777" w:rsidR="00C5760F" w:rsidRPr="00D77282" w:rsidRDefault="00C5760F" w:rsidP="00C5760F">
      <w:pPr>
        <w:pStyle w:val="Prrafodelista"/>
        <w:autoSpaceDE w:val="0"/>
        <w:autoSpaceDN w:val="0"/>
        <w:adjustRightInd w:val="0"/>
        <w:spacing w:after="0"/>
        <w:ind w:left="1416"/>
        <w:jc w:val="both"/>
        <w:rPr>
          <w:rFonts w:ascii="Tahoma" w:eastAsia="Times New Roman" w:hAnsi="Tahoma" w:cs="Tahoma"/>
          <w:b/>
        </w:rPr>
      </w:pPr>
    </w:p>
    <w:p w14:paraId="052563B9" w14:textId="7FBCEC95" w:rsidR="00F364C0" w:rsidRPr="00D77282" w:rsidRDefault="00F364C0" w:rsidP="009328C6">
      <w:pPr>
        <w:numPr>
          <w:ilvl w:val="1"/>
          <w:numId w:val="6"/>
        </w:numPr>
        <w:autoSpaceDE w:val="0"/>
        <w:autoSpaceDN w:val="0"/>
        <w:adjustRightInd w:val="0"/>
        <w:spacing w:after="0"/>
        <w:jc w:val="both"/>
        <w:rPr>
          <w:rFonts w:ascii="Tahoma" w:eastAsia="Times New Roman" w:hAnsi="Tahoma" w:cs="Tahoma"/>
          <w:b/>
        </w:rPr>
      </w:pPr>
      <w:r w:rsidRPr="00D77282">
        <w:rPr>
          <w:rFonts w:ascii="Tahoma" w:eastAsia="Times New Roman" w:hAnsi="Tahoma" w:cs="Tahoma"/>
          <w:b/>
        </w:rPr>
        <w:t>Plazo ejecución del contrato</w:t>
      </w:r>
      <w:r w:rsidRPr="00D77282">
        <w:rPr>
          <w:rFonts w:ascii="Tahoma" w:eastAsia="Times New Roman" w:hAnsi="Tahoma" w:cs="Tahoma"/>
        </w:rPr>
        <w:t xml:space="preserve">. El Contratista deberá ejecutar los trabajos objeto del presente estudio dentro del término de </w:t>
      </w:r>
      <w:r w:rsidR="00A53DAC">
        <w:rPr>
          <w:rFonts w:ascii="Tahoma" w:eastAsia="Times New Roman" w:hAnsi="Tahoma" w:cs="Tahoma"/>
        </w:rPr>
        <w:t xml:space="preserve">doce </w:t>
      </w:r>
      <w:r w:rsidRPr="00D77282">
        <w:rPr>
          <w:rFonts w:ascii="Tahoma" w:eastAsia="Times New Roman" w:hAnsi="Tahoma" w:cs="Tahoma"/>
        </w:rPr>
        <w:t>(</w:t>
      </w:r>
      <w:r w:rsidR="00A53DAC">
        <w:rPr>
          <w:rFonts w:ascii="Tahoma" w:eastAsia="Times New Roman" w:hAnsi="Tahoma" w:cs="Tahoma"/>
        </w:rPr>
        <w:t>12</w:t>
      </w:r>
      <w:r w:rsidRPr="00D77282">
        <w:rPr>
          <w:rFonts w:ascii="Tahoma" w:eastAsia="Times New Roman" w:hAnsi="Tahoma" w:cs="Tahoma"/>
        </w:rPr>
        <w:t>) MESES, contados a partir de la legalización del contrato.</w:t>
      </w:r>
    </w:p>
    <w:p w14:paraId="066F6AE2" w14:textId="77777777" w:rsidR="00F364C0" w:rsidRPr="00D77282" w:rsidRDefault="00F364C0" w:rsidP="009328C6">
      <w:pPr>
        <w:autoSpaceDE w:val="0"/>
        <w:autoSpaceDN w:val="0"/>
        <w:adjustRightInd w:val="0"/>
        <w:spacing w:after="0"/>
        <w:ind w:left="1080"/>
        <w:jc w:val="both"/>
        <w:rPr>
          <w:rFonts w:ascii="Tahoma" w:eastAsia="Times New Roman" w:hAnsi="Tahoma" w:cs="Tahoma"/>
          <w:b/>
        </w:rPr>
      </w:pPr>
    </w:p>
    <w:p w14:paraId="7B640CD2" w14:textId="3C193C84" w:rsidR="00F364C0" w:rsidRPr="00D77282" w:rsidRDefault="00F364C0" w:rsidP="009328C6">
      <w:pPr>
        <w:numPr>
          <w:ilvl w:val="1"/>
          <w:numId w:val="6"/>
        </w:numPr>
        <w:contextualSpacing/>
        <w:jc w:val="both"/>
        <w:rPr>
          <w:rFonts w:ascii="Tahoma" w:eastAsia="Times New Roman" w:hAnsi="Tahoma" w:cs="Tahoma"/>
          <w:b/>
          <w:lang w:val="es-ES" w:eastAsia="es-ES"/>
        </w:rPr>
      </w:pPr>
      <w:r w:rsidRPr="00D77282">
        <w:rPr>
          <w:rFonts w:ascii="Tahoma" w:eastAsia="Times New Roman" w:hAnsi="Tahoma" w:cs="Tahoma"/>
          <w:b/>
          <w:lang w:val="es-ES" w:eastAsia="es-ES"/>
        </w:rPr>
        <w:t xml:space="preserve">Forma de pago </w:t>
      </w:r>
      <w:r w:rsidRPr="00D77282">
        <w:rPr>
          <w:rFonts w:ascii="Tahoma" w:eastAsia="Times New Roman" w:hAnsi="Tahoma" w:cs="Tahoma"/>
          <w:lang w:val="es-ES" w:eastAsia="es-ES"/>
        </w:rPr>
        <w:t xml:space="preserve">La Empresa </w:t>
      </w:r>
      <w:proofErr w:type="spellStart"/>
      <w:r w:rsidRPr="00D77282">
        <w:rPr>
          <w:rFonts w:ascii="Tahoma" w:eastAsia="Times New Roman" w:hAnsi="Tahoma" w:cs="Tahoma"/>
          <w:lang w:val="es-ES" w:eastAsia="es-ES"/>
        </w:rPr>
        <w:t>Emsuarez</w:t>
      </w:r>
      <w:proofErr w:type="spellEnd"/>
      <w:r w:rsidRPr="00D77282">
        <w:rPr>
          <w:rFonts w:ascii="Tahoma" w:eastAsia="Times New Roman" w:hAnsi="Tahoma" w:cs="Tahoma"/>
          <w:lang w:val="es-ES" w:eastAsia="es-ES"/>
        </w:rPr>
        <w:t xml:space="preserve"> pagará al Contratista el valor del contrato de la siguiente forma; </w:t>
      </w:r>
      <w:r w:rsidR="00A53DAC">
        <w:rPr>
          <w:rFonts w:ascii="Tahoma" w:eastAsia="Times New Roman" w:hAnsi="Tahoma" w:cs="Tahoma"/>
          <w:lang w:val="es-ES" w:eastAsia="es-ES"/>
        </w:rPr>
        <w:t>doce</w:t>
      </w:r>
      <w:r w:rsidRPr="00D77282">
        <w:rPr>
          <w:rFonts w:ascii="Tahoma" w:eastAsia="Times New Roman" w:hAnsi="Tahoma" w:cs="Tahoma"/>
          <w:lang w:val="es-ES" w:eastAsia="es-ES"/>
        </w:rPr>
        <w:t xml:space="preserve"> (</w:t>
      </w:r>
      <w:r w:rsidR="00A53DAC">
        <w:rPr>
          <w:rFonts w:ascii="Tahoma" w:eastAsia="Times New Roman" w:hAnsi="Tahoma" w:cs="Tahoma"/>
          <w:lang w:val="es-ES" w:eastAsia="es-ES"/>
        </w:rPr>
        <w:t>12</w:t>
      </w:r>
      <w:r w:rsidRPr="00D77282">
        <w:rPr>
          <w:rFonts w:ascii="Tahoma" w:eastAsia="Times New Roman" w:hAnsi="Tahoma" w:cs="Tahoma"/>
          <w:lang w:val="es-ES" w:eastAsia="es-ES"/>
        </w:rPr>
        <w:t xml:space="preserve">) </w:t>
      </w:r>
      <w:r w:rsidR="00A53DAC">
        <w:rPr>
          <w:rFonts w:ascii="Tahoma" w:eastAsia="Times New Roman" w:hAnsi="Tahoma" w:cs="Tahoma"/>
          <w:lang w:val="es-ES" w:eastAsia="es-ES"/>
        </w:rPr>
        <w:t>actas parciales cada una por</w:t>
      </w:r>
      <w:r w:rsidRPr="00D77282">
        <w:rPr>
          <w:rFonts w:ascii="Tahoma" w:eastAsia="Times New Roman" w:hAnsi="Tahoma" w:cs="Tahoma"/>
          <w:lang w:val="es-ES" w:eastAsia="es-ES"/>
        </w:rPr>
        <w:t xml:space="preserve"> valor de </w:t>
      </w:r>
      <w:r w:rsidR="00635A95" w:rsidRPr="00635A95">
        <w:rPr>
          <w:rFonts w:ascii="Arial" w:hAnsi="Arial" w:cs="Arial"/>
          <w:bCs/>
          <w:color w:val="000000"/>
        </w:rPr>
        <w:t xml:space="preserve">DOS MILLONES VEINTICUATRO MIL QUINIENTOS OCHENTA </w:t>
      </w:r>
      <w:r w:rsidR="00635A95" w:rsidRPr="00635A95">
        <w:rPr>
          <w:rFonts w:ascii="Arial" w:eastAsia="Times New Roman" w:hAnsi="Arial" w:cs="Arial"/>
          <w:bCs/>
          <w:color w:val="000000"/>
        </w:rPr>
        <w:t>PESOS. M/</w:t>
      </w:r>
      <w:proofErr w:type="spellStart"/>
      <w:r w:rsidR="00635A95" w:rsidRPr="00635A95">
        <w:rPr>
          <w:rFonts w:ascii="Arial" w:eastAsia="Times New Roman" w:hAnsi="Arial" w:cs="Arial"/>
          <w:bCs/>
          <w:color w:val="000000"/>
        </w:rPr>
        <w:t>cte</w:t>
      </w:r>
      <w:proofErr w:type="spellEnd"/>
      <w:r w:rsidR="00635A95" w:rsidRPr="00635A95">
        <w:rPr>
          <w:rFonts w:ascii="Arial" w:eastAsia="Times New Roman" w:hAnsi="Arial" w:cs="Arial"/>
          <w:bCs/>
          <w:color w:val="000000"/>
        </w:rPr>
        <w:t xml:space="preserve"> ($2.024.580).</w:t>
      </w:r>
      <w:r w:rsidR="00635A95" w:rsidRPr="00A53F0F">
        <w:rPr>
          <w:rFonts w:ascii="Arial" w:eastAsia="Times New Roman" w:hAnsi="Arial" w:cs="Arial"/>
          <w:b/>
          <w:color w:val="000000"/>
        </w:rPr>
        <w:t xml:space="preserve"> </w:t>
      </w:r>
      <w:r w:rsidRPr="00D77282">
        <w:rPr>
          <w:rFonts w:ascii="Tahoma" w:eastAsia="Times New Roman" w:hAnsi="Tahoma" w:cs="Tahoma"/>
          <w:lang w:val="es-ES" w:eastAsia="es-ES"/>
        </w:rPr>
        <w:t>previa entrega del informe, la certificación de recibo a satisfacción por parte del supervisor del contrato y constancia de pago de los aportes correspondientes al sistema de seguridad social integral, los cuales deberán cumplir las previsiones legales.</w:t>
      </w:r>
    </w:p>
    <w:p w14:paraId="183D5BF8" w14:textId="77777777" w:rsidR="00B43E95" w:rsidRPr="00D77282" w:rsidRDefault="00B43E95" w:rsidP="009328C6">
      <w:pPr>
        <w:ind w:left="1080"/>
        <w:contextualSpacing/>
        <w:jc w:val="both"/>
        <w:rPr>
          <w:rFonts w:ascii="Tahoma" w:eastAsia="Times New Roman" w:hAnsi="Tahoma" w:cs="Tahoma"/>
          <w:b/>
          <w:lang w:val="es-ES" w:eastAsia="es-ES"/>
        </w:rPr>
      </w:pPr>
    </w:p>
    <w:p w14:paraId="46BE28C4" w14:textId="3C580826" w:rsidR="00F364C0" w:rsidRPr="00D77282" w:rsidRDefault="00F364C0" w:rsidP="009328C6">
      <w:pPr>
        <w:numPr>
          <w:ilvl w:val="1"/>
          <w:numId w:val="6"/>
        </w:numPr>
        <w:contextualSpacing/>
        <w:jc w:val="both"/>
        <w:rPr>
          <w:rFonts w:ascii="Tahoma" w:eastAsia="Times New Roman" w:hAnsi="Tahoma" w:cs="Tahoma"/>
          <w:b/>
          <w:lang w:val="es-ES" w:eastAsia="es-ES"/>
        </w:rPr>
      </w:pPr>
      <w:r w:rsidRPr="00D77282">
        <w:rPr>
          <w:rFonts w:ascii="Tahoma" w:eastAsia="Times New Roman" w:hAnsi="Tahoma" w:cs="Tahoma"/>
          <w:b/>
          <w:lang w:val="es-ES" w:eastAsia="es-ES"/>
        </w:rPr>
        <w:t xml:space="preserve">Lugar de Ejecución del Contrato: </w:t>
      </w:r>
      <w:r w:rsidRPr="00D77282">
        <w:rPr>
          <w:rFonts w:ascii="Tahoma" w:eastAsia="Times New Roman" w:hAnsi="Tahoma" w:cs="Tahoma"/>
          <w:lang w:val="es-ES" w:eastAsia="es-ES"/>
        </w:rPr>
        <w:t>Municipio de Suarez Cauca</w:t>
      </w:r>
    </w:p>
    <w:p w14:paraId="082EBD13" w14:textId="77777777" w:rsidR="00F364C0" w:rsidRPr="00D77282" w:rsidRDefault="00F364C0" w:rsidP="009328C6">
      <w:pPr>
        <w:spacing w:after="0"/>
        <w:ind w:left="720"/>
        <w:contextualSpacing/>
        <w:jc w:val="both"/>
        <w:rPr>
          <w:rFonts w:ascii="Tahoma" w:eastAsia="Times New Roman" w:hAnsi="Tahoma" w:cs="Tahoma"/>
          <w:lang w:val="es-ES" w:eastAsia="es-ES"/>
        </w:rPr>
      </w:pPr>
    </w:p>
    <w:p w14:paraId="6B12D425" w14:textId="37F15D84" w:rsidR="00CE3784" w:rsidRPr="00D77282" w:rsidRDefault="009328C6" w:rsidP="009328C6">
      <w:pPr>
        <w:numPr>
          <w:ilvl w:val="0"/>
          <w:numId w:val="6"/>
        </w:numPr>
        <w:autoSpaceDE w:val="0"/>
        <w:autoSpaceDN w:val="0"/>
        <w:adjustRightInd w:val="0"/>
        <w:spacing w:after="0"/>
        <w:contextualSpacing/>
        <w:jc w:val="both"/>
        <w:rPr>
          <w:rFonts w:ascii="Tahoma" w:eastAsia="Times New Roman" w:hAnsi="Tahoma" w:cs="Tahoma"/>
          <w:b/>
          <w:bCs/>
          <w:lang w:val="es-ES" w:eastAsia="es-ES"/>
        </w:rPr>
      </w:pPr>
      <w:r w:rsidRPr="00D77282">
        <w:rPr>
          <w:rFonts w:ascii="Tahoma" w:eastAsia="Times New Roman" w:hAnsi="Tahoma" w:cs="Tahoma"/>
          <w:b/>
          <w:bCs/>
          <w:color w:val="000000"/>
        </w:rPr>
        <w:t>Tipificación De Riesgos</w:t>
      </w:r>
    </w:p>
    <w:p w14:paraId="4504E2B5" w14:textId="677A262C" w:rsidR="009328C6" w:rsidRPr="00D77282" w:rsidRDefault="009328C6" w:rsidP="009328C6">
      <w:pPr>
        <w:autoSpaceDE w:val="0"/>
        <w:autoSpaceDN w:val="0"/>
        <w:adjustRightInd w:val="0"/>
        <w:spacing w:after="0"/>
        <w:ind w:left="780"/>
        <w:contextualSpacing/>
        <w:jc w:val="both"/>
        <w:rPr>
          <w:rFonts w:ascii="Arial" w:eastAsia="Times New Roman" w:hAnsi="Arial" w:cs="Arial"/>
          <w:color w:val="000000"/>
        </w:rPr>
      </w:pPr>
    </w:p>
    <w:tbl>
      <w:tblPr>
        <w:tblW w:w="9055" w:type="dxa"/>
        <w:tblLayout w:type="fixed"/>
        <w:tblLook w:val="0000" w:firstRow="0" w:lastRow="0" w:firstColumn="0" w:lastColumn="0" w:noHBand="0" w:noVBand="0"/>
      </w:tblPr>
      <w:tblGrid>
        <w:gridCol w:w="631"/>
        <w:gridCol w:w="3611"/>
        <w:gridCol w:w="751"/>
        <w:gridCol w:w="753"/>
        <w:gridCol w:w="601"/>
        <w:gridCol w:w="602"/>
        <w:gridCol w:w="450"/>
        <w:gridCol w:w="602"/>
        <w:gridCol w:w="450"/>
        <w:gridCol w:w="604"/>
      </w:tblGrid>
      <w:tr w:rsidR="009328C6" w:rsidRPr="00D77282" w14:paraId="3D79D76B" w14:textId="77777777" w:rsidTr="009328C6">
        <w:trPr>
          <w:trHeight w:val="287"/>
        </w:trPr>
        <w:tc>
          <w:tcPr>
            <w:tcW w:w="63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542FF4E1" w14:textId="77777777" w:rsidR="009328C6" w:rsidRPr="00D77282" w:rsidRDefault="009328C6" w:rsidP="00E83BDA">
            <w:pPr>
              <w:ind w:left="113" w:right="113"/>
              <w:jc w:val="center"/>
              <w:rPr>
                <w:rFonts w:ascii="Arial" w:hAnsi="Arial" w:cs="Arial"/>
                <w:sz w:val="16"/>
                <w:szCs w:val="16"/>
              </w:rPr>
            </w:pPr>
            <w:r w:rsidRPr="00D77282">
              <w:rPr>
                <w:rFonts w:ascii="Arial" w:hAnsi="Arial" w:cs="Arial"/>
                <w:b/>
                <w:color w:val="000000"/>
                <w:sz w:val="16"/>
                <w:szCs w:val="16"/>
              </w:rPr>
              <w:t>CLASE</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4ED24743" w14:textId="77777777" w:rsidR="009328C6" w:rsidRPr="00D77282" w:rsidRDefault="009328C6" w:rsidP="00E83BDA">
            <w:pPr>
              <w:jc w:val="both"/>
              <w:rPr>
                <w:rFonts w:ascii="Arial" w:hAnsi="Arial" w:cs="Arial"/>
                <w:sz w:val="16"/>
                <w:szCs w:val="16"/>
              </w:rPr>
            </w:pPr>
            <w:r w:rsidRPr="00D77282">
              <w:rPr>
                <w:rFonts w:ascii="Arial" w:hAnsi="Arial" w:cs="Arial"/>
                <w:b/>
                <w:color w:val="000000"/>
                <w:sz w:val="16"/>
                <w:szCs w:val="16"/>
              </w:rPr>
              <w:t>TIPIFICACIÓN</w:t>
            </w:r>
          </w:p>
        </w:tc>
        <w:tc>
          <w:tcPr>
            <w:tcW w:w="1504"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7404A1EA" w14:textId="77777777" w:rsidR="009328C6" w:rsidRPr="00D77282" w:rsidRDefault="009328C6" w:rsidP="00E83BDA">
            <w:pPr>
              <w:jc w:val="both"/>
              <w:rPr>
                <w:rFonts w:ascii="Arial" w:hAnsi="Arial" w:cs="Arial"/>
                <w:sz w:val="16"/>
                <w:szCs w:val="16"/>
              </w:rPr>
            </w:pPr>
            <w:r w:rsidRPr="00D77282">
              <w:rPr>
                <w:rFonts w:ascii="Arial" w:hAnsi="Arial" w:cs="Arial"/>
                <w:b/>
                <w:color w:val="000000"/>
                <w:sz w:val="16"/>
                <w:szCs w:val="16"/>
              </w:rPr>
              <w:t>ASIGNACIÓN</w:t>
            </w:r>
          </w:p>
        </w:tc>
        <w:tc>
          <w:tcPr>
            <w:tcW w:w="3309"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70C48045" w14:textId="77777777" w:rsidR="009328C6" w:rsidRPr="00D77282" w:rsidRDefault="009328C6" w:rsidP="00E83BDA">
            <w:pPr>
              <w:jc w:val="both"/>
              <w:rPr>
                <w:rFonts w:ascii="Arial" w:hAnsi="Arial" w:cs="Arial"/>
                <w:sz w:val="16"/>
                <w:szCs w:val="16"/>
              </w:rPr>
            </w:pPr>
            <w:r w:rsidRPr="00D77282">
              <w:rPr>
                <w:rFonts w:ascii="Arial" w:hAnsi="Arial" w:cs="Arial"/>
                <w:b/>
                <w:color w:val="000000"/>
                <w:sz w:val="16"/>
                <w:szCs w:val="16"/>
              </w:rPr>
              <w:t>CATEGORIZACIÓN</w:t>
            </w:r>
          </w:p>
        </w:tc>
      </w:tr>
      <w:tr w:rsidR="009328C6" w:rsidRPr="00D77282" w14:paraId="1313D757"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4A038F" w14:textId="77777777" w:rsidR="009328C6" w:rsidRPr="00D77282" w:rsidRDefault="009328C6" w:rsidP="00E83BDA">
            <w:pPr>
              <w:widowControl w:val="0"/>
              <w:pBdr>
                <w:top w:val="nil"/>
                <w:left w:val="nil"/>
                <w:bottom w:val="nil"/>
                <w:right w:val="nil"/>
                <w:between w:val="nil"/>
              </w:pBdr>
              <w:rPr>
                <w:rFonts w:ascii="Arial" w:hAnsi="Arial" w:cs="Arial"/>
                <w:sz w:val="16"/>
                <w:szCs w:val="16"/>
              </w:rPr>
            </w:pPr>
          </w:p>
        </w:tc>
        <w:tc>
          <w:tcPr>
            <w:tcW w:w="361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07736B3" w14:textId="77777777" w:rsidR="009328C6" w:rsidRPr="00D77282" w:rsidRDefault="009328C6" w:rsidP="00E83BDA">
            <w:pPr>
              <w:jc w:val="both"/>
              <w:rPr>
                <w:rFonts w:ascii="Arial" w:hAnsi="Arial" w:cs="Arial"/>
                <w:sz w:val="16"/>
                <w:szCs w:val="16"/>
              </w:rPr>
            </w:pPr>
            <w:r w:rsidRPr="00D77282">
              <w:rPr>
                <w:rFonts w:ascii="Arial" w:hAnsi="Arial" w:cs="Arial"/>
                <w:b/>
                <w:color w:val="000000"/>
                <w:sz w:val="16"/>
                <w:szCs w:val="16"/>
              </w:rPr>
              <w:t>RIESGO</w:t>
            </w:r>
          </w:p>
        </w:tc>
        <w:tc>
          <w:tcPr>
            <w:tcW w:w="75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587A623E" w14:textId="77777777" w:rsidR="009328C6" w:rsidRPr="00D77282" w:rsidRDefault="009328C6" w:rsidP="00E83BDA">
            <w:pPr>
              <w:jc w:val="both"/>
              <w:rPr>
                <w:rFonts w:ascii="Arial" w:hAnsi="Arial" w:cs="Arial"/>
                <w:sz w:val="16"/>
                <w:szCs w:val="16"/>
              </w:rPr>
            </w:pPr>
            <w:r w:rsidRPr="00D77282">
              <w:rPr>
                <w:rFonts w:ascii="Arial" w:hAnsi="Arial" w:cs="Arial"/>
                <w:b/>
                <w:color w:val="000000"/>
                <w:sz w:val="16"/>
                <w:szCs w:val="16"/>
              </w:rPr>
              <w:t>MPIO</w:t>
            </w:r>
          </w:p>
        </w:tc>
        <w:tc>
          <w:tcPr>
            <w:tcW w:w="75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A17CFF8" w14:textId="77777777" w:rsidR="009328C6" w:rsidRPr="00D77282" w:rsidRDefault="009328C6" w:rsidP="00E83BDA">
            <w:pPr>
              <w:jc w:val="both"/>
              <w:rPr>
                <w:rFonts w:ascii="Arial" w:hAnsi="Arial" w:cs="Arial"/>
                <w:sz w:val="16"/>
                <w:szCs w:val="16"/>
              </w:rPr>
            </w:pPr>
            <w:r w:rsidRPr="00D77282">
              <w:rPr>
                <w:rFonts w:ascii="Arial" w:hAnsi="Arial" w:cs="Arial"/>
                <w:b/>
                <w:color w:val="000000"/>
                <w:sz w:val="16"/>
                <w:szCs w:val="16"/>
              </w:rPr>
              <w:t>CTTA</w:t>
            </w:r>
          </w:p>
        </w:tc>
        <w:tc>
          <w:tcPr>
            <w:tcW w:w="120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E924911" w14:textId="77777777" w:rsidR="009328C6" w:rsidRPr="00D77282" w:rsidRDefault="009328C6" w:rsidP="00E83BDA">
            <w:pPr>
              <w:jc w:val="both"/>
              <w:rPr>
                <w:rFonts w:ascii="Arial" w:hAnsi="Arial" w:cs="Arial"/>
                <w:sz w:val="16"/>
                <w:szCs w:val="16"/>
              </w:rPr>
            </w:pPr>
            <w:r w:rsidRPr="00D77282">
              <w:rPr>
                <w:rFonts w:ascii="Arial" w:hAnsi="Arial" w:cs="Arial"/>
                <w:b/>
                <w:color w:val="000000"/>
                <w:sz w:val="16"/>
                <w:szCs w:val="16"/>
              </w:rPr>
              <w:t>PROBAB.</w:t>
            </w:r>
          </w:p>
        </w:tc>
        <w:tc>
          <w:tcPr>
            <w:tcW w:w="105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D09E133" w14:textId="77777777" w:rsidR="009328C6" w:rsidRPr="00D77282" w:rsidRDefault="009328C6" w:rsidP="00E83BDA">
            <w:pPr>
              <w:jc w:val="both"/>
              <w:rPr>
                <w:rFonts w:ascii="Arial" w:hAnsi="Arial" w:cs="Arial"/>
                <w:sz w:val="16"/>
                <w:szCs w:val="16"/>
              </w:rPr>
            </w:pPr>
            <w:r w:rsidRPr="00D77282">
              <w:rPr>
                <w:rFonts w:ascii="Arial" w:hAnsi="Arial" w:cs="Arial"/>
                <w:b/>
                <w:color w:val="000000"/>
                <w:sz w:val="16"/>
                <w:szCs w:val="16"/>
              </w:rPr>
              <w:t>MAGNITUD</w:t>
            </w:r>
          </w:p>
        </w:tc>
        <w:tc>
          <w:tcPr>
            <w:tcW w:w="105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F113B11" w14:textId="77777777" w:rsidR="009328C6" w:rsidRPr="00D77282" w:rsidRDefault="009328C6" w:rsidP="00E83BDA">
            <w:pPr>
              <w:jc w:val="both"/>
              <w:rPr>
                <w:rFonts w:ascii="Arial" w:hAnsi="Arial" w:cs="Arial"/>
                <w:sz w:val="16"/>
                <w:szCs w:val="16"/>
              </w:rPr>
            </w:pPr>
            <w:r w:rsidRPr="00D77282">
              <w:rPr>
                <w:rFonts w:ascii="Arial" w:hAnsi="Arial" w:cs="Arial"/>
                <w:b/>
                <w:color w:val="000000"/>
                <w:sz w:val="16"/>
                <w:szCs w:val="16"/>
              </w:rPr>
              <w:t>DURACION</w:t>
            </w:r>
          </w:p>
        </w:tc>
      </w:tr>
      <w:tr w:rsidR="009328C6" w:rsidRPr="00D77282" w14:paraId="38DA84BF"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38E81D"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12D93A0"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75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C853AF6"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75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E33E766"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84133CF" w14:textId="77777777" w:rsidR="009328C6" w:rsidRPr="00D77282" w:rsidRDefault="009328C6" w:rsidP="00E83BDA">
            <w:pPr>
              <w:jc w:val="both"/>
              <w:rPr>
                <w:rFonts w:ascii="Arial" w:hAnsi="Arial" w:cs="Arial"/>
                <w:sz w:val="20"/>
                <w:szCs w:val="20"/>
              </w:rPr>
            </w:pPr>
            <w:r w:rsidRPr="00D77282">
              <w:rPr>
                <w:rFonts w:ascii="Arial" w:hAnsi="Arial" w:cs="Arial"/>
                <w:b/>
                <w:color w:val="000000"/>
                <w:sz w:val="20"/>
                <w:szCs w:val="20"/>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686D5A7F" w14:textId="77777777" w:rsidR="009328C6" w:rsidRPr="00D77282" w:rsidRDefault="009328C6" w:rsidP="00E83BDA">
            <w:pPr>
              <w:jc w:val="both"/>
              <w:rPr>
                <w:rFonts w:ascii="Arial" w:hAnsi="Arial" w:cs="Arial"/>
                <w:sz w:val="20"/>
                <w:szCs w:val="20"/>
              </w:rPr>
            </w:pPr>
            <w:r w:rsidRPr="00D77282">
              <w:rPr>
                <w:rFonts w:ascii="Arial" w:hAnsi="Arial" w:cs="Arial"/>
                <w:b/>
                <w:color w:val="000000"/>
                <w:sz w:val="20"/>
                <w:szCs w:val="20"/>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4635B339" w14:textId="77777777" w:rsidR="009328C6" w:rsidRPr="00D77282" w:rsidRDefault="009328C6" w:rsidP="00E83BDA">
            <w:pPr>
              <w:jc w:val="both"/>
              <w:rPr>
                <w:rFonts w:ascii="Arial" w:hAnsi="Arial" w:cs="Arial"/>
                <w:sz w:val="20"/>
                <w:szCs w:val="20"/>
              </w:rPr>
            </w:pPr>
            <w:r w:rsidRPr="00D77282">
              <w:rPr>
                <w:rFonts w:ascii="Arial" w:hAnsi="Arial" w:cs="Arial"/>
                <w:b/>
                <w:color w:val="000000"/>
                <w:sz w:val="20"/>
                <w:szCs w:val="20"/>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15295991" w14:textId="77777777" w:rsidR="009328C6" w:rsidRPr="00D77282" w:rsidRDefault="009328C6" w:rsidP="00E83BDA">
            <w:pPr>
              <w:jc w:val="both"/>
              <w:rPr>
                <w:rFonts w:ascii="Arial" w:hAnsi="Arial" w:cs="Arial"/>
                <w:sz w:val="20"/>
                <w:szCs w:val="20"/>
              </w:rPr>
            </w:pPr>
            <w:r w:rsidRPr="00D77282">
              <w:rPr>
                <w:rFonts w:ascii="Arial" w:hAnsi="Arial" w:cs="Arial"/>
                <w:b/>
                <w:color w:val="000000"/>
                <w:sz w:val="20"/>
                <w:szCs w:val="20"/>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6E5DCA91" w14:textId="77777777" w:rsidR="009328C6" w:rsidRPr="00D77282" w:rsidRDefault="009328C6" w:rsidP="00E83BDA">
            <w:pPr>
              <w:jc w:val="both"/>
              <w:rPr>
                <w:rFonts w:ascii="Arial" w:hAnsi="Arial" w:cs="Arial"/>
                <w:sz w:val="20"/>
                <w:szCs w:val="20"/>
              </w:rPr>
            </w:pPr>
            <w:r w:rsidRPr="00D77282">
              <w:rPr>
                <w:rFonts w:ascii="Arial" w:hAnsi="Arial" w:cs="Arial"/>
                <w:b/>
                <w:color w:val="000000"/>
                <w:sz w:val="20"/>
                <w:szCs w:val="20"/>
              </w:rPr>
              <w:t>E</w:t>
            </w:r>
          </w:p>
        </w:tc>
        <w:tc>
          <w:tcPr>
            <w:tcW w:w="602" w:type="dxa"/>
            <w:tcBorders>
              <w:top w:val="nil"/>
              <w:left w:val="nil"/>
              <w:bottom w:val="single" w:sz="4" w:space="0" w:color="000000"/>
              <w:right w:val="single" w:sz="4" w:space="0" w:color="000000"/>
            </w:tcBorders>
            <w:tcMar>
              <w:left w:w="108" w:type="dxa"/>
              <w:right w:w="108" w:type="dxa"/>
            </w:tcMar>
            <w:vAlign w:val="center"/>
          </w:tcPr>
          <w:p w14:paraId="1F31140A" w14:textId="77777777" w:rsidR="009328C6" w:rsidRPr="00D77282" w:rsidRDefault="009328C6" w:rsidP="00E83BDA">
            <w:pPr>
              <w:jc w:val="both"/>
              <w:rPr>
                <w:rFonts w:ascii="Arial" w:hAnsi="Arial" w:cs="Arial"/>
                <w:sz w:val="20"/>
                <w:szCs w:val="20"/>
              </w:rPr>
            </w:pPr>
            <w:r w:rsidRPr="00D77282">
              <w:rPr>
                <w:rFonts w:ascii="Arial" w:hAnsi="Arial" w:cs="Arial"/>
                <w:b/>
                <w:color w:val="000000"/>
                <w:sz w:val="20"/>
                <w:szCs w:val="20"/>
              </w:rPr>
              <w:t>V</w:t>
            </w:r>
          </w:p>
        </w:tc>
      </w:tr>
      <w:tr w:rsidR="009328C6" w:rsidRPr="00D77282" w14:paraId="43D1BE7F" w14:textId="77777777" w:rsidTr="009328C6">
        <w:trPr>
          <w:trHeight w:val="475"/>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223674F" w14:textId="77777777" w:rsidR="009328C6" w:rsidRPr="00D77282" w:rsidRDefault="009328C6" w:rsidP="00E83BDA">
            <w:pPr>
              <w:ind w:left="113" w:right="113"/>
              <w:jc w:val="center"/>
              <w:rPr>
                <w:rFonts w:ascii="Arial" w:hAnsi="Arial" w:cs="Arial"/>
                <w:sz w:val="20"/>
                <w:szCs w:val="20"/>
              </w:rPr>
            </w:pPr>
            <w:r w:rsidRPr="00D77282">
              <w:rPr>
                <w:rFonts w:ascii="Arial" w:hAnsi="Arial" w:cs="Arial"/>
                <w:color w:val="000000"/>
                <w:sz w:val="20"/>
                <w:szCs w:val="20"/>
              </w:rPr>
              <w:t>ECONÓMICOS</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133F05F6"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Estimación subvalorada del presupuesto de la orden.</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73D4740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3874EDB7" w14:textId="77777777" w:rsidR="009328C6" w:rsidRPr="00D77282" w:rsidRDefault="009328C6" w:rsidP="00E83BDA">
            <w:pPr>
              <w:jc w:val="both"/>
              <w:rPr>
                <w:rFonts w:ascii="Arial" w:eastAsia="Calibri" w:hAnsi="Arial" w:cs="Arial"/>
                <w:color w:val="000000"/>
                <w:sz w:val="20"/>
                <w:szCs w:val="20"/>
              </w:rPr>
            </w:pP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78D05AF8"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C3EE5F6"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408F099"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2602FC85"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5B9E331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5F1BAD3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214F479B"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085F6F6"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0E6019A1"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Mala valoración del presupuesto.</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17C3FC4C" w14:textId="77777777" w:rsidR="009328C6" w:rsidRPr="00D77282" w:rsidRDefault="009328C6" w:rsidP="00E83BDA">
            <w:pPr>
              <w:jc w:val="both"/>
              <w:rPr>
                <w:rFonts w:ascii="Arial" w:eastAsia="Calibri" w:hAnsi="Arial" w:cs="Arial"/>
                <w:color w:val="000000"/>
                <w:sz w:val="20"/>
                <w:szCs w:val="20"/>
              </w:rPr>
            </w:pP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54B2BC09"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7E48999"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57F94BD"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A79EE8D"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2C17389"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127A2038"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7232C8D3"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r>
      <w:tr w:rsidR="009328C6" w:rsidRPr="00D77282" w14:paraId="453BBEFF"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97AD002"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78AE099"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751" w:type="dxa"/>
            <w:tcBorders>
              <w:top w:val="nil"/>
              <w:left w:val="nil"/>
              <w:bottom w:val="single" w:sz="4" w:space="0" w:color="000000"/>
              <w:right w:val="single" w:sz="4" w:space="0" w:color="000000"/>
            </w:tcBorders>
            <w:tcMar>
              <w:left w:w="108" w:type="dxa"/>
              <w:right w:w="108" w:type="dxa"/>
            </w:tcMar>
            <w:vAlign w:val="center"/>
          </w:tcPr>
          <w:p w14:paraId="25D741CC" w14:textId="77777777" w:rsidR="009328C6" w:rsidRPr="00D77282"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E03FE75"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45B60F"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2F6611FA"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79CC63F5"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31239A6D"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3DE81B25"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0C66223A"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r>
      <w:tr w:rsidR="009328C6" w:rsidRPr="00D77282" w14:paraId="1528D36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01B11C2"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49850024"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751" w:type="dxa"/>
            <w:tcBorders>
              <w:top w:val="nil"/>
              <w:left w:val="nil"/>
              <w:bottom w:val="single" w:sz="4" w:space="0" w:color="000000"/>
              <w:right w:val="single" w:sz="4" w:space="0" w:color="000000"/>
            </w:tcBorders>
            <w:tcMar>
              <w:left w:w="108" w:type="dxa"/>
              <w:right w:w="108" w:type="dxa"/>
            </w:tcMar>
            <w:vAlign w:val="center"/>
          </w:tcPr>
          <w:p w14:paraId="0E63358E" w14:textId="77777777" w:rsidR="009328C6" w:rsidRPr="00D77282"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F0A3F36"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727BE0E"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AB2E4D8"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C02106D"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63D1D43"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19849F7"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5A4C2B"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4BD36B3F"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A420E32" w14:textId="77777777" w:rsidR="009328C6" w:rsidRPr="00D77282" w:rsidRDefault="009328C6" w:rsidP="00E83BDA">
            <w:pPr>
              <w:ind w:left="113" w:right="113"/>
              <w:jc w:val="center"/>
              <w:rPr>
                <w:rFonts w:ascii="Arial" w:hAnsi="Arial" w:cs="Arial"/>
                <w:sz w:val="20"/>
                <w:szCs w:val="20"/>
              </w:rPr>
            </w:pPr>
            <w:r w:rsidRPr="00D77282">
              <w:rPr>
                <w:rFonts w:ascii="Arial" w:hAnsi="Arial" w:cs="Arial"/>
                <w:color w:val="000000"/>
                <w:sz w:val="20"/>
                <w:szCs w:val="20"/>
              </w:rPr>
              <w:t>ADMINISTRATIVO</w:t>
            </w:r>
          </w:p>
        </w:tc>
        <w:tc>
          <w:tcPr>
            <w:tcW w:w="3611" w:type="dxa"/>
            <w:tcBorders>
              <w:top w:val="nil"/>
              <w:left w:val="nil"/>
              <w:bottom w:val="single" w:sz="4" w:space="0" w:color="000000"/>
              <w:right w:val="single" w:sz="4" w:space="0" w:color="000000"/>
            </w:tcBorders>
            <w:tcMar>
              <w:left w:w="108" w:type="dxa"/>
              <w:right w:w="108" w:type="dxa"/>
            </w:tcMar>
            <w:vAlign w:val="center"/>
          </w:tcPr>
          <w:p w14:paraId="33278BD3"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Utilización de análisis previos sin suficiente valoración del nivel de desarrollo alcanzado que conlleven a que el suministro se base en información errónea imprecisa o incompleta</w:t>
            </w:r>
          </w:p>
        </w:tc>
        <w:tc>
          <w:tcPr>
            <w:tcW w:w="751" w:type="dxa"/>
            <w:tcBorders>
              <w:top w:val="nil"/>
              <w:left w:val="nil"/>
              <w:bottom w:val="single" w:sz="4" w:space="0" w:color="000000"/>
              <w:right w:val="single" w:sz="4" w:space="0" w:color="000000"/>
            </w:tcBorders>
            <w:tcMar>
              <w:left w:w="108" w:type="dxa"/>
              <w:right w:w="108" w:type="dxa"/>
            </w:tcMar>
            <w:vAlign w:val="center"/>
          </w:tcPr>
          <w:p w14:paraId="0F2BFA91"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25384925"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B5ADA51"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776595F"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24F8CC5"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0D833B1"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143C3C7"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1FBA5EC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r>
      <w:tr w:rsidR="009328C6" w:rsidRPr="00D77282" w14:paraId="6F0D3D7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8C624BF"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47C6EE1"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Retrasos en la legalización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4B6901F" w14:textId="77777777" w:rsidR="009328C6" w:rsidRPr="00D77282"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AC3BBB3"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2046B9E"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EA1389B"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A057298"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E09F45A"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3EF0174F"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BBAF9C8"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7EB0060A"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9FB7623"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6EF0053D"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Demora en la revisión y tramite de actas y cuentas por parte de supervisores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0905DDEA"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411F0B16" w14:textId="77777777" w:rsidR="009328C6" w:rsidRPr="00D77282"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5EF923DB"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16E172B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1FB5888"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2804921"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0E8223C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1A4146A"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026C023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1E49E2D"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A94F797" w14:textId="21FB5374"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Retrasos por parte del contratista y/o supervisor de la presentación de las actas y/o cuentas</w:t>
            </w:r>
          </w:p>
        </w:tc>
        <w:tc>
          <w:tcPr>
            <w:tcW w:w="751" w:type="dxa"/>
            <w:tcBorders>
              <w:top w:val="nil"/>
              <w:left w:val="nil"/>
              <w:bottom w:val="single" w:sz="4" w:space="0" w:color="000000"/>
              <w:right w:val="single" w:sz="4" w:space="0" w:color="000000"/>
            </w:tcBorders>
            <w:tcMar>
              <w:left w:w="108" w:type="dxa"/>
              <w:right w:w="108" w:type="dxa"/>
            </w:tcMar>
            <w:vAlign w:val="center"/>
          </w:tcPr>
          <w:p w14:paraId="3FEB547E" w14:textId="77777777" w:rsidR="009328C6" w:rsidRPr="00D77282"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2152A55"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4105E070"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197FEF33"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C082814"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3FF67C14"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E02EBE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0121A2B7"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211F71E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49D2F74"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1D323AB6"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Errores por parte del contratista y/o interventor en la elaboración de las actas y/o cuentas ocasionando retrasos en su radicación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2B0320D9" w14:textId="77777777" w:rsidR="009328C6" w:rsidRPr="00D77282"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20FDF34"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25F2947A"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6636C3D7"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E03FFC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A791624"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2534588"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F9F662B"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01CE8088"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E60EB74" w14:textId="77777777" w:rsidR="009328C6" w:rsidRPr="00D77282" w:rsidRDefault="009328C6" w:rsidP="00E83BDA">
            <w:pPr>
              <w:ind w:left="113" w:right="113"/>
              <w:jc w:val="center"/>
              <w:rPr>
                <w:rFonts w:ascii="Arial" w:hAnsi="Arial" w:cs="Arial"/>
                <w:sz w:val="20"/>
                <w:szCs w:val="20"/>
              </w:rPr>
            </w:pPr>
            <w:r w:rsidRPr="00D77282">
              <w:rPr>
                <w:rFonts w:ascii="Arial" w:hAnsi="Arial" w:cs="Arial"/>
                <w:color w:val="000000"/>
                <w:sz w:val="20"/>
                <w:szCs w:val="20"/>
              </w:rPr>
              <w:t>JURÍDICO</w:t>
            </w:r>
          </w:p>
        </w:tc>
        <w:tc>
          <w:tcPr>
            <w:tcW w:w="3611" w:type="dxa"/>
            <w:tcBorders>
              <w:top w:val="nil"/>
              <w:left w:val="nil"/>
              <w:bottom w:val="single" w:sz="4" w:space="0" w:color="000000"/>
              <w:right w:val="single" w:sz="4" w:space="0" w:color="000000"/>
            </w:tcBorders>
            <w:tcMar>
              <w:left w:w="108" w:type="dxa"/>
              <w:right w:w="108" w:type="dxa"/>
            </w:tcMar>
            <w:vAlign w:val="center"/>
          </w:tcPr>
          <w:p w14:paraId="7735A0BF"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Estructura empresarial inadecuada del contratista</w:t>
            </w:r>
          </w:p>
        </w:tc>
        <w:tc>
          <w:tcPr>
            <w:tcW w:w="751" w:type="dxa"/>
            <w:tcBorders>
              <w:top w:val="nil"/>
              <w:left w:val="nil"/>
              <w:bottom w:val="single" w:sz="4" w:space="0" w:color="000000"/>
              <w:right w:val="single" w:sz="4" w:space="0" w:color="000000"/>
            </w:tcBorders>
            <w:tcMar>
              <w:left w:w="108" w:type="dxa"/>
              <w:right w:w="108" w:type="dxa"/>
            </w:tcMar>
            <w:vAlign w:val="center"/>
          </w:tcPr>
          <w:p w14:paraId="5F64B6E5" w14:textId="77777777" w:rsidR="009328C6" w:rsidRPr="00D77282"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5C9649B"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2559FD"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5FA03EB"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375335F"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240BE04"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38C69F0F"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6D0C2D0"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75D289ED"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A258226"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BFED41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Ley de intervención económica</w:t>
            </w:r>
          </w:p>
        </w:tc>
        <w:tc>
          <w:tcPr>
            <w:tcW w:w="751" w:type="dxa"/>
            <w:tcBorders>
              <w:top w:val="nil"/>
              <w:left w:val="nil"/>
              <w:bottom w:val="single" w:sz="4" w:space="0" w:color="000000"/>
              <w:right w:val="single" w:sz="4" w:space="0" w:color="000000"/>
            </w:tcBorders>
            <w:tcMar>
              <w:left w:w="108" w:type="dxa"/>
              <w:right w:w="108" w:type="dxa"/>
            </w:tcMar>
            <w:vAlign w:val="center"/>
          </w:tcPr>
          <w:p w14:paraId="3A1BFAA8" w14:textId="77777777" w:rsidR="009328C6" w:rsidRPr="00D77282"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5E6BD99E"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6A887363"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FBF99E0"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447ED1F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504A7F72"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55081C84"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33AE792"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5057811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9024AA7"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57F69E64"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Cambio de normatividad durante la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B27453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C97DFA6" w14:textId="77777777" w:rsidR="009328C6" w:rsidRPr="00D77282"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096B9669"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7F75E8F9"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9778673"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296DDC7F"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6B0AB22"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2A21DA0"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29058CE6"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7FFC324"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9EE24FA"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Injerencia de actores externos en la ejecución.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000D700D"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E906569" w14:textId="77777777" w:rsidR="009328C6" w:rsidRPr="00D77282"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48F39F3"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5AEE75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EE8439"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534357"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34B4921"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2A415FD1"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21CDDEA2"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4FB2154" w14:textId="77777777" w:rsidR="009328C6" w:rsidRPr="00D77282" w:rsidRDefault="009328C6" w:rsidP="00E83BDA">
            <w:pPr>
              <w:ind w:left="113" w:right="113"/>
              <w:jc w:val="center"/>
              <w:rPr>
                <w:rFonts w:ascii="Arial" w:hAnsi="Arial" w:cs="Arial"/>
                <w:sz w:val="20"/>
                <w:szCs w:val="20"/>
              </w:rPr>
            </w:pPr>
            <w:r w:rsidRPr="00D77282">
              <w:rPr>
                <w:rFonts w:ascii="Arial" w:hAnsi="Arial" w:cs="Arial"/>
                <w:color w:val="000000"/>
                <w:sz w:val="20"/>
                <w:szCs w:val="20"/>
              </w:rPr>
              <w:t>OPERACIONAL</w:t>
            </w:r>
          </w:p>
        </w:tc>
        <w:tc>
          <w:tcPr>
            <w:tcW w:w="3611" w:type="dxa"/>
            <w:tcBorders>
              <w:top w:val="nil"/>
              <w:left w:val="nil"/>
              <w:bottom w:val="single" w:sz="4" w:space="0" w:color="000000"/>
              <w:right w:val="single" w:sz="4" w:space="0" w:color="000000"/>
            </w:tcBorders>
            <w:tcMar>
              <w:left w:w="108" w:type="dxa"/>
              <w:right w:w="108" w:type="dxa"/>
            </w:tcMar>
            <w:vAlign w:val="center"/>
          </w:tcPr>
          <w:p w14:paraId="413A822F"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Calidad del servicio son los efectos derivados del incumplimiento de las actividades a desarrollar</w:t>
            </w:r>
          </w:p>
        </w:tc>
        <w:tc>
          <w:tcPr>
            <w:tcW w:w="751" w:type="dxa"/>
            <w:tcBorders>
              <w:top w:val="nil"/>
              <w:left w:val="nil"/>
              <w:bottom w:val="single" w:sz="4" w:space="0" w:color="000000"/>
              <w:right w:val="single" w:sz="4" w:space="0" w:color="000000"/>
            </w:tcBorders>
            <w:tcMar>
              <w:left w:w="108" w:type="dxa"/>
              <w:right w:w="108" w:type="dxa"/>
            </w:tcMar>
            <w:vAlign w:val="center"/>
          </w:tcPr>
          <w:p w14:paraId="7CA129C6" w14:textId="77777777" w:rsidR="009328C6" w:rsidRPr="00D77282"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DCC95ED"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3CA08ED2"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93F370"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24EF1822"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37DA15A"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5A3BABD"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53F8B3F"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62D056A3"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E2B24F"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20DF6927"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Daños causados por terceros, ocurre en los eventos de que trata la Ley 599 de 2000 (Código Penal), por cualquier daño en los bienes a suministrar.</w:t>
            </w:r>
          </w:p>
        </w:tc>
        <w:tc>
          <w:tcPr>
            <w:tcW w:w="751" w:type="dxa"/>
            <w:tcBorders>
              <w:top w:val="nil"/>
              <w:left w:val="nil"/>
              <w:bottom w:val="single" w:sz="4" w:space="0" w:color="000000"/>
              <w:right w:val="single" w:sz="4" w:space="0" w:color="000000"/>
            </w:tcBorders>
            <w:tcMar>
              <w:left w:w="108" w:type="dxa"/>
              <w:right w:w="108" w:type="dxa"/>
            </w:tcMar>
            <w:vAlign w:val="center"/>
          </w:tcPr>
          <w:p w14:paraId="35D1B8BD" w14:textId="77777777" w:rsidR="009328C6" w:rsidRPr="00D77282"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9A8EDA5"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0B1BB9D"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D776CB8"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992C442"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E7FE3BB"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B5048E8"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5209F387"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1A26ADD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D9887D3"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0F9F96FA"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Hurto y vandalismo, se refiere a los efectos desfavorables o cualquier daño, perjuicio o pérdida de los insumos a suministrar por parte del contratista y causado por terceros.</w:t>
            </w:r>
          </w:p>
        </w:tc>
        <w:tc>
          <w:tcPr>
            <w:tcW w:w="751" w:type="dxa"/>
            <w:tcBorders>
              <w:top w:val="nil"/>
              <w:left w:val="nil"/>
              <w:bottom w:val="single" w:sz="4" w:space="0" w:color="000000"/>
              <w:right w:val="single" w:sz="4" w:space="0" w:color="000000"/>
            </w:tcBorders>
            <w:tcMar>
              <w:left w:w="108" w:type="dxa"/>
              <w:right w:w="108" w:type="dxa"/>
            </w:tcMar>
            <w:vAlign w:val="center"/>
          </w:tcPr>
          <w:p w14:paraId="786FA8E4" w14:textId="77777777" w:rsidR="009328C6" w:rsidRPr="00D77282"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6EAF3C3E"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3A71BD2"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CE32686"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49B759"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40BB4E9"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02837D9"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1F33434"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r w:rsidR="009328C6" w:rsidRPr="00D77282" w14:paraId="2D7F7571"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8E71FBD" w14:textId="77777777" w:rsidR="009328C6" w:rsidRPr="00D77282"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5B97652"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Estimación insuficiente del plazo de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6FCE768" w14:textId="77777777" w:rsidR="009328C6" w:rsidRPr="00D77282"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F463C6C"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488EB8D"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3C164C7"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D43F6FE"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36739CD"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A214AE8"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439388" w14:textId="77777777" w:rsidR="009328C6" w:rsidRPr="00D77282" w:rsidRDefault="009328C6" w:rsidP="00E83BDA">
            <w:pPr>
              <w:jc w:val="both"/>
              <w:rPr>
                <w:rFonts w:ascii="Arial" w:hAnsi="Arial" w:cs="Arial"/>
                <w:sz w:val="20"/>
                <w:szCs w:val="20"/>
              </w:rPr>
            </w:pPr>
            <w:r w:rsidRPr="00D77282">
              <w:rPr>
                <w:rFonts w:ascii="Arial" w:hAnsi="Arial" w:cs="Arial"/>
                <w:color w:val="000000"/>
                <w:sz w:val="20"/>
                <w:szCs w:val="20"/>
              </w:rPr>
              <w:t>5</w:t>
            </w:r>
          </w:p>
        </w:tc>
      </w:tr>
    </w:tbl>
    <w:p w14:paraId="54175FD1" w14:textId="1FC3BC1B" w:rsidR="009328C6" w:rsidRPr="00D77282" w:rsidRDefault="009328C6" w:rsidP="009328C6">
      <w:pPr>
        <w:autoSpaceDE w:val="0"/>
        <w:autoSpaceDN w:val="0"/>
        <w:adjustRightInd w:val="0"/>
        <w:spacing w:after="0"/>
        <w:ind w:left="780"/>
        <w:contextualSpacing/>
        <w:jc w:val="both"/>
        <w:rPr>
          <w:rFonts w:ascii="Arial" w:eastAsia="Times New Roman" w:hAnsi="Arial" w:cs="Arial"/>
          <w:color w:val="000000"/>
        </w:rPr>
      </w:pPr>
    </w:p>
    <w:p w14:paraId="131ECE8B" w14:textId="5A0EB9BE" w:rsidR="009328C6" w:rsidRPr="00D77282" w:rsidRDefault="000D518E" w:rsidP="008719FC">
      <w:pPr>
        <w:pStyle w:val="Prrafodelista"/>
        <w:numPr>
          <w:ilvl w:val="0"/>
          <w:numId w:val="6"/>
        </w:numPr>
        <w:spacing w:after="0"/>
        <w:jc w:val="both"/>
        <w:rPr>
          <w:rFonts w:ascii="Tahoma" w:hAnsi="Tahoma" w:cs="Tahoma"/>
          <w:b/>
          <w:bCs/>
          <w:color w:val="000000"/>
        </w:rPr>
      </w:pPr>
      <w:r w:rsidRPr="00D77282">
        <w:rPr>
          <w:rFonts w:ascii="Tahoma" w:eastAsia="Times New Roman" w:hAnsi="Tahoma" w:cs="Tahoma"/>
          <w:b/>
          <w:bCs/>
          <w:color w:val="000000"/>
        </w:rPr>
        <w:t>Mecanismos de Mitigación de Riesgos</w:t>
      </w:r>
      <w:r w:rsidR="009328C6" w:rsidRPr="00D77282">
        <w:rPr>
          <w:rFonts w:ascii="Tahoma" w:eastAsia="Times New Roman" w:hAnsi="Tahoma" w:cs="Tahoma"/>
          <w:b/>
          <w:bCs/>
          <w:color w:val="000000"/>
        </w:rPr>
        <w:t xml:space="preserve">. </w:t>
      </w:r>
      <w:r w:rsidR="008719FC" w:rsidRPr="00D77282">
        <w:rPr>
          <w:rFonts w:ascii="Tahoma" w:eastAsia="Times New Roman" w:hAnsi="Tahoma" w:cs="Tahoma"/>
          <w:b/>
          <w:bCs/>
          <w:color w:val="000000"/>
        </w:rPr>
        <w:t xml:space="preserve"> </w:t>
      </w:r>
      <w:r w:rsidR="009328C6" w:rsidRPr="00D77282">
        <w:rPr>
          <w:rFonts w:ascii="Tahoma" w:hAnsi="Tahoma" w:cs="Tahoma"/>
        </w:rPr>
        <w:t xml:space="preserve">La Empresa </w:t>
      </w:r>
      <w:r w:rsidRPr="00D77282">
        <w:rPr>
          <w:rFonts w:ascii="Tahoma" w:hAnsi="Tahoma" w:cs="Tahoma"/>
        </w:rPr>
        <w:t xml:space="preserve">Municipal de </w:t>
      </w:r>
      <w:r w:rsidR="009328C6" w:rsidRPr="00D77282">
        <w:rPr>
          <w:rFonts w:ascii="Tahoma" w:hAnsi="Tahoma" w:cs="Tahoma"/>
        </w:rPr>
        <w:t xml:space="preserve">Servicios Públicos </w:t>
      </w:r>
      <w:r w:rsidRPr="00D77282">
        <w:rPr>
          <w:rFonts w:ascii="Tahoma" w:hAnsi="Tahoma" w:cs="Tahoma"/>
        </w:rPr>
        <w:t xml:space="preserve">de Suarez </w:t>
      </w:r>
      <w:proofErr w:type="spellStart"/>
      <w:r w:rsidRPr="00D77282">
        <w:rPr>
          <w:rFonts w:ascii="Tahoma" w:hAnsi="Tahoma" w:cs="Tahoma"/>
        </w:rPr>
        <w:t>Emsuarez</w:t>
      </w:r>
      <w:proofErr w:type="spellEnd"/>
      <w:r w:rsidRPr="00D77282">
        <w:rPr>
          <w:rFonts w:ascii="Tahoma" w:hAnsi="Tahoma" w:cs="Tahoma"/>
        </w:rPr>
        <w:t xml:space="preserve">, </w:t>
      </w:r>
      <w:r w:rsidR="009328C6" w:rsidRPr="00D77282">
        <w:rPr>
          <w:rFonts w:ascii="Tahoma" w:hAnsi="Tahoma" w:cs="Tahoma"/>
        </w:rPr>
        <w:t xml:space="preserve">en el marco de la modalidad de selección, considera que para este contrato no se requiere ningún tipo de garantía que avale el cumplimiento de las obligaciones, en consecuencia, no se exigirá al contratista ninguna clase de garantía. </w:t>
      </w:r>
    </w:p>
    <w:p w14:paraId="01F88C36" w14:textId="77777777" w:rsidR="008719FC" w:rsidRPr="00D77282" w:rsidRDefault="008719FC" w:rsidP="008719FC">
      <w:pPr>
        <w:pStyle w:val="Prrafodelista"/>
        <w:spacing w:after="0"/>
        <w:ind w:left="780"/>
        <w:jc w:val="both"/>
        <w:rPr>
          <w:rFonts w:ascii="Tahoma" w:hAnsi="Tahoma" w:cs="Tahoma"/>
          <w:b/>
          <w:bCs/>
          <w:color w:val="000000"/>
        </w:rPr>
      </w:pPr>
    </w:p>
    <w:p w14:paraId="3E95D910" w14:textId="5E05D553" w:rsidR="008719FC" w:rsidRPr="00D77282" w:rsidRDefault="008719FC" w:rsidP="008719FC">
      <w:pPr>
        <w:pStyle w:val="Prrafodelista"/>
        <w:numPr>
          <w:ilvl w:val="0"/>
          <w:numId w:val="6"/>
        </w:numPr>
        <w:spacing w:after="0"/>
        <w:jc w:val="both"/>
        <w:rPr>
          <w:rFonts w:ascii="Tahoma" w:eastAsia="Times New Roman" w:hAnsi="Tahoma" w:cs="Tahoma"/>
          <w:color w:val="000000"/>
        </w:rPr>
      </w:pPr>
      <w:r w:rsidRPr="00D77282">
        <w:rPr>
          <w:rFonts w:ascii="Tahoma" w:eastAsia="Times New Roman" w:hAnsi="Tahoma" w:cs="Tahoma"/>
          <w:b/>
          <w:color w:val="000000"/>
        </w:rPr>
        <w:t xml:space="preserve">Causales Terminación: </w:t>
      </w:r>
      <w:r w:rsidRPr="00D77282">
        <w:rPr>
          <w:rFonts w:ascii="Tahoma" w:eastAsia="Times New Roman" w:hAnsi="Tahoma" w:cs="Tahoma"/>
          <w:color w:val="000000"/>
        </w:rPr>
        <w:t>La presente orden</w:t>
      </w:r>
      <w:r w:rsidRPr="00D77282">
        <w:rPr>
          <w:rFonts w:ascii="Tahoma" w:eastAsia="Times New Roman" w:hAnsi="Tahoma" w:cs="Tahoma"/>
          <w:b/>
          <w:color w:val="000000"/>
        </w:rPr>
        <w:t xml:space="preserve"> </w:t>
      </w:r>
      <w:r w:rsidRPr="00D77282">
        <w:rPr>
          <w:rFonts w:ascii="Tahoma" w:eastAsia="Times New Roman" w:hAnsi="Tahoma" w:cs="Tahoma"/>
          <w:color w:val="000000"/>
        </w:rPr>
        <w:t xml:space="preserve">terminará por las siguientes causas: a) Por incumplimiento total o parcial debidamente comprobado. b) Por la </w:t>
      </w:r>
      <w:r w:rsidRPr="00D77282">
        <w:rPr>
          <w:rFonts w:ascii="Tahoma" w:eastAsia="Times New Roman" w:hAnsi="Tahoma" w:cs="Tahoma"/>
          <w:color w:val="000000"/>
        </w:rPr>
        <w:lastRenderedPageBreak/>
        <w:t>ocurrencia de hechos imprevisibles que imposibiliten la ejecución del objeto. c) Por mutuo acuerdo entre las partes.</w:t>
      </w:r>
    </w:p>
    <w:p w14:paraId="15796A57" w14:textId="77777777" w:rsidR="00AF7474" w:rsidRPr="00D77282" w:rsidRDefault="00AF7474" w:rsidP="008719FC">
      <w:pPr>
        <w:autoSpaceDE w:val="0"/>
        <w:autoSpaceDN w:val="0"/>
        <w:adjustRightInd w:val="0"/>
        <w:spacing w:after="0"/>
        <w:ind w:left="780" w:firstLine="708"/>
        <w:contextualSpacing/>
        <w:jc w:val="both"/>
        <w:rPr>
          <w:rFonts w:ascii="Tahoma" w:eastAsia="Times New Roman" w:hAnsi="Tahoma" w:cs="Tahoma"/>
          <w:bCs/>
          <w:lang w:eastAsia="es-ES"/>
        </w:rPr>
      </w:pPr>
    </w:p>
    <w:p w14:paraId="5C80A99E" w14:textId="18A31295" w:rsidR="00F364C0" w:rsidRPr="00D77282" w:rsidRDefault="00EF2098" w:rsidP="008719FC">
      <w:pPr>
        <w:widowControl w:val="0"/>
        <w:numPr>
          <w:ilvl w:val="0"/>
          <w:numId w:val="6"/>
        </w:numPr>
        <w:autoSpaceDE w:val="0"/>
        <w:autoSpaceDN w:val="0"/>
        <w:adjustRightInd w:val="0"/>
        <w:spacing w:after="0"/>
        <w:contextualSpacing/>
        <w:jc w:val="both"/>
        <w:rPr>
          <w:rFonts w:ascii="Tahoma" w:eastAsia="Times New Roman" w:hAnsi="Tahoma" w:cs="Tahoma"/>
          <w:lang w:val="es-ES" w:eastAsia="ar-SA"/>
        </w:rPr>
      </w:pPr>
      <w:r w:rsidRPr="00D77282">
        <w:rPr>
          <w:rFonts w:ascii="Tahoma" w:eastAsia="Times New Roman" w:hAnsi="Tahoma" w:cs="Tahoma"/>
          <w:b/>
          <w:lang w:val="es-ES" w:eastAsia="ar-SA"/>
        </w:rPr>
        <w:t>Indemnidad del Contratista</w:t>
      </w:r>
      <w:r w:rsidRPr="00D77282">
        <w:rPr>
          <w:rFonts w:ascii="Tahoma" w:eastAsia="Times New Roman" w:hAnsi="Tahoma" w:cs="Tahoma"/>
          <w:lang w:val="es-ES" w:eastAsia="ar-SA"/>
        </w:rPr>
        <w:t xml:space="preserve"> </w:t>
      </w:r>
      <w:r w:rsidR="00F364C0" w:rsidRPr="00D77282">
        <w:rPr>
          <w:rFonts w:ascii="Tahoma" w:eastAsia="Times New Roman" w:hAnsi="Tahoma" w:cs="Tahoma"/>
          <w:lang w:val="es-ES" w:eastAsia="ar-SA"/>
        </w:rPr>
        <w:t>deberá mantener a la Empresa, a sus representantes, apoderados, indemnes y libres de todo reclamo, demanda litigio, acción judicial y reivindicación.</w:t>
      </w:r>
    </w:p>
    <w:p w14:paraId="4EF7F155" w14:textId="77777777" w:rsidR="00F364C0" w:rsidRPr="00D77282" w:rsidRDefault="00F364C0" w:rsidP="006A1CDE">
      <w:pPr>
        <w:widowControl w:val="0"/>
        <w:autoSpaceDE w:val="0"/>
        <w:autoSpaceDN w:val="0"/>
        <w:adjustRightInd w:val="0"/>
        <w:spacing w:after="0"/>
        <w:ind w:left="780"/>
        <w:contextualSpacing/>
        <w:jc w:val="both"/>
        <w:rPr>
          <w:rFonts w:ascii="Tahoma" w:eastAsia="Times New Roman" w:hAnsi="Tahoma" w:cs="Tahoma"/>
          <w:lang w:val="es-ES" w:eastAsia="ar-SA"/>
        </w:rPr>
      </w:pPr>
    </w:p>
    <w:p w14:paraId="1D1D3256" w14:textId="77777777" w:rsidR="00F364C0" w:rsidRPr="00D77282" w:rsidRDefault="00F364C0" w:rsidP="006A1CDE">
      <w:pPr>
        <w:autoSpaceDE w:val="0"/>
        <w:spacing w:after="0"/>
        <w:jc w:val="both"/>
        <w:rPr>
          <w:rFonts w:ascii="Tahoma" w:eastAsia="Times New Roman" w:hAnsi="Tahoma" w:cs="Tahoma"/>
        </w:rPr>
      </w:pPr>
      <w:r w:rsidRPr="00D77282">
        <w:rPr>
          <w:rFonts w:ascii="Tahoma" w:eastAsia="Times New Roman" w:hAnsi="Tahoma" w:cs="Tahoma"/>
        </w:rPr>
        <w:t xml:space="preserve">Responsable </w:t>
      </w:r>
    </w:p>
    <w:p w14:paraId="0420CE95" w14:textId="3C8A25F0" w:rsidR="00F364C0" w:rsidRPr="00D77282" w:rsidRDefault="00F364C0" w:rsidP="006A1CDE">
      <w:pPr>
        <w:autoSpaceDE w:val="0"/>
        <w:spacing w:after="0"/>
        <w:jc w:val="both"/>
        <w:rPr>
          <w:rFonts w:ascii="Tahoma" w:eastAsia="Times New Roman" w:hAnsi="Tahoma" w:cs="Tahoma"/>
          <w:b/>
        </w:rPr>
      </w:pPr>
    </w:p>
    <w:p w14:paraId="1ADE4673" w14:textId="77777777" w:rsidR="008719FC" w:rsidRPr="00D77282" w:rsidRDefault="008719FC" w:rsidP="006A1CDE">
      <w:pPr>
        <w:autoSpaceDE w:val="0"/>
        <w:spacing w:after="0"/>
        <w:jc w:val="both"/>
        <w:rPr>
          <w:rFonts w:ascii="Tahoma" w:eastAsia="Times New Roman" w:hAnsi="Tahoma" w:cs="Tahoma"/>
          <w:b/>
        </w:rPr>
      </w:pPr>
    </w:p>
    <w:p w14:paraId="41C1A46F" w14:textId="77777777" w:rsidR="00515F92" w:rsidRPr="00D77282" w:rsidRDefault="00515F92" w:rsidP="00515F92">
      <w:pPr>
        <w:spacing w:after="0" w:line="240" w:lineRule="auto"/>
        <w:jc w:val="both"/>
        <w:rPr>
          <w:rFonts w:ascii="Tahoma" w:eastAsia="Times New Roman" w:hAnsi="Tahoma" w:cs="Tahoma"/>
          <w:b/>
          <w:bCs/>
          <w:sz w:val="24"/>
          <w:szCs w:val="24"/>
          <w:lang w:val="es-MX" w:eastAsia="es-ES"/>
        </w:rPr>
      </w:pPr>
      <w:r w:rsidRPr="00D77282">
        <w:rPr>
          <w:rFonts w:ascii="Tahoma" w:hAnsi="Tahoma" w:cs="Tahoma"/>
          <w:b/>
          <w:bCs/>
        </w:rPr>
        <w:t>JUAN CAMILO ADARVE ARANGO</w:t>
      </w:r>
      <w:r w:rsidRPr="00D77282">
        <w:rPr>
          <w:rFonts w:ascii="Tahoma" w:eastAsia="Times New Roman" w:hAnsi="Tahoma" w:cs="Tahoma"/>
          <w:b/>
          <w:bCs/>
          <w:sz w:val="24"/>
          <w:szCs w:val="24"/>
          <w:lang w:val="es-MX" w:eastAsia="es-ES"/>
        </w:rPr>
        <w:t xml:space="preserve"> </w:t>
      </w:r>
    </w:p>
    <w:p w14:paraId="3CCE1F13" w14:textId="77777777" w:rsidR="00515F92" w:rsidRPr="00D77282" w:rsidRDefault="00515F92" w:rsidP="00515F92">
      <w:pPr>
        <w:spacing w:after="0" w:line="240" w:lineRule="auto"/>
        <w:jc w:val="both"/>
        <w:rPr>
          <w:rFonts w:ascii="Tahoma" w:eastAsia="Times New Roman" w:hAnsi="Tahoma" w:cs="Tahoma"/>
          <w:b/>
          <w:sz w:val="24"/>
          <w:szCs w:val="24"/>
          <w:lang w:val="es-MX" w:eastAsia="es-ES"/>
        </w:rPr>
      </w:pPr>
      <w:r w:rsidRPr="00D77282">
        <w:rPr>
          <w:rFonts w:ascii="Tahoma" w:eastAsia="Times New Roman" w:hAnsi="Tahoma" w:cs="Tahoma"/>
          <w:b/>
          <w:sz w:val="24"/>
          <w:szCs w:val="24"/>
          <w:lang w:val="es-MX" w:eastAsia="es-ES"/>
        </w:rPr>
        <w:t xml:space="preserve">Gerente Emsuarez </w:t>
      </w:r>
    </w:p>
    <w:p w14:paraId="4A8AF332" w14:textId="77777777" w:rsidR="00515F92" w:rsidRPr="00D77282" w:rsidRDefault="00515F92" w:rsidP="00515F92">
      <w:pPr>
        <w:spacing w:after="0" w:line="240" w:lineRule="auto"/>
        <w:jc w:val="both"/>
        <w:rPr>
          <w:rFonts w:ascii="Tahoma" w:eastAsia="Times New Roman" w:hAnsi="Tahoma" w:cs="Tahoma"/>
          <w:sz w:val="24"/>
          <w:szCs w:val="24"/>
          <w:lang w:val="es-MX" w:eastAsia="es-ES"/>
        </w:rPr>
      </w:pPr>
    </w:p>
    <w:p w14:paraId="4FA09017" w14:textId="77777777" w:rsidR="00515F92" w:rsidRPr="00017D10" w:rsidRDefault="00515F92" w:rsidP="00515F92">
      <w:pPr>
        <w:spacing w:after="0" w:line="240" w:lineRule="auto"/>
        <w:rPr>
          <w:rFonts w:ascii="Tahoma" w:eastAsia="Times New Roman" w:hAnsi="Tahoma" w:cs="Tahoma"/>
          <w:i/>
          <w:sz w:val="14"/>
          <w:szCs w:val="14"/>
          <w:lang w:val="es-ES" w:eastAsia="es-ES"/>
        </w:rPr>
      </w:pPr>
      <w:r w:rsidRPr="00D77282">
        <w:rPr>
          <w:rFonts w:ascii="Tahoma" w:eastAsia="Times New Roman" w:hAnsi="Tahoma" w:cs="Tahoma"/>
          <w:i/>
          <w:sz w:val="14"/>
          <w:szCs w:val="14"/>
          <w:lang w:val="es-ES" w:eastAsia="es-ES"/>
        </w:rPr>
        <w:t>Proyecto/</w:t>
      </w:r>
      <w:r w:rsidRPr="00D77282">
        <w:rPr>
          <w:rFonts w:ascii="Tahoma" w:eastAsia="Times New Roman" w:hAnsi="Tahoma" w:cs="Tahoma"/>
          <w:sz w:val="16"/>
          <w:szCs w:val="16"/>
          <w:lang w:val="es-MX" w:eastAsia="es-ES"/>
        </w:rPr>
        <w:t xml:space="preserve"> Misheel Alexander Peña Carabali /Abogado Contratista Emsuarez</w:t>
      </w:r>
    </w:p>
    <w:p w14:paraId="4E71F2EE" w14:textId="38949DFD" w:rsidR="00803A0B" w:rsidRPr="00515F92" w:rsidRDefault="00803A0B" w:rsidP="006A1CDE">
      <w:pPr>
        <w:rPr>
          <w:rFonts w:ascii="Tahoma" w:hAnsi="Tahoma" w:cs="Tahoma"/>
          <w:lang w:val="es-ES"/>
        </w:rPr>
      </w:pPr>
    </w:p>
    <w:sectPr w:rsidR="00803A0B" w:rsidRPr="00515F92" w:rsidSect="00D1381F">
      <w:headerReference w:type="default" r:id="rId9"/>
      <w:footerReference w:type="default" r:id="rId10"/>
      <w:pgSz w:w="12240" w:h="15840" w:code="1"/>
      <w:pgMar w:top="1418" w:right="1701"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BBE2C" w14:textId="77777777" w:rsidR="00366736" w:rsidRDefault="00366736">
      <w:pPr>
        <w:spacing w:after="0" w:line="240" w:lineRule="auto"/>
      </w:pPr>
      <w:r>
        <w:separator/>
      </w:r>
    </w:p>
  </w:endnote>
  <w:endnote w:type="continuationSeparator" w:id="0">
    <w:p w14:paraId="31F468FF" w14:textId="77777777" w:rsidR="00366736" w:rsidRDefault="00366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1E05B" w14:textId="6D42DBBD" w:rsidR="00A57E09" w:rsidRDefault="00A57E09" w:rsidP="00A57E09">
    <w:pPr>
      <w:tabs>
        <w:tab w:val="center" w:pos="4419"/>
        <w:tab w:val="right" w:pos="8838"/>
      </w:tabs>
      <w:spacing w:after="0"/>
      <w:jc w:val="center"/>
      <w:rPr>
        <w:rFonts w:ascii="Maiandra GD" w:hAnsi="Maiandra GD"/>
        <w:szCs w:val="20"/>
      </w:rPr>
    </w:pPr>
    <w:r>
      <w:rPr>
        <w:rFonts w:ascii="Arial Black" w:hAnsi="Arial Black" w:cs="Tahoma"/>
        <w:color w:val="3366FF"/>
        <w:lang w:eastAsia="es-MX"/>
      </w:rPr>
      <w:t>________________________</w:t>
    </w:r>
    <w:r w:rsidR="00EB346A">
      <w:rPr>
        <w:rFonts w:ascii="Arial Black" w:hAnsi="Arial Black" w:cs="Tahoma"/>
        <w:color w:val="3366FF"/>
        <w:lang w:eastAsia="es-MX"/>
      </w:rPr>
      <w:t>_________________</w:t>
    </w:r>
    <w:r>
      <w:rPr>
        <w:rFonts w:ascii="Arial Black" w:hAnsi="Arial Black" w:cs="Tahoma"/>
        <w:color w:val="3366FF"/>
        <w:lang w:eastAsia="es-MX"/>
      </w:rPr>
      <w:t>_______________________________________</w:t>
    </w:r>
  </w:p>
  <w:p w14:paraId="1F08E12C" w14:textId="11272509" w:rsidR="00A57E09" w:rsidRDefault="00A57E09" w:rsidP="00A57E09">
    <w:pPr>
      <w:tabs>
        <w:tab w:val="center" w:pos="4419"/>
        <w:tab w:val="right" w:pos="8838"/>
      </w:tabs>
      <w:spacing w:after="0"/>
      <w:jc w:val="right"/>
      <w:rPr>
        <w:b/>
        <w:bCs/>
        <w:szCs w:val="20"/>
      </w:rPr>
    </w:pPr>
    <w:r>
      <w:rPr>
        <w:szCs w:val="20"/>
      </w:rPr>
      <w:t xml:space="preserve">Página </w:t>
    </w:r>
    <w:r>
      <w:rPr>
        <w:b/>
        <w:bCs/>
        <w:szCs w:val="20"/>
      </w:rPr>
      <w:fldChar w:fldCharType="begin"/>
    </w:r>
    <w:r>
      <w:rPr>
        <w:b/>
        <w:bCs/>
        <w:szCs w:val="20"/>
      </w:rPr>
      <w:instrText>PAGE</w:instrText>
    </w:r>
    <w:r>
      <w:rPr>
        <w:b/>
        <w:bCs/>
        <w:szCs w:val="20"/>
      </w:rPr>
      <w:fldChar w:fldCharType="separate"/>
    </w:r>
    <w:r w:rsidR="008B6379">
      <w:rPr>
        <w:b/>
        <w:bCs/>
        <w:noProof/>
        <w:szCs w:val="20"/>
      </w:rPr>
      <w:t>3</w:t>
    </w:r>
    <w:r>
      <w:rPr>
        <w:b/>
        <w:bCs/>
        <w:szCs w:val="20"/>
      </w:rPr>
      <w:fldChar w:fldCharType="end"/>
    </w:r>
    <w:r>
      <w:rPr>
        <w:szCs w:val="20"/>
      </w:rPr>
      <w:t xml:space="preserve"> de </w:t>
    </w:r>
    <w:r>
      <w:rPr>
        <w:b/>
        <w:bCs/>
        <w:szCs w:val="20"/>
      </w:rPr>
      <w:fldChar w:fldCharType="begin"/>
    </w:r>
    <w:r>
      <w:rPr>
        <w:b/>
        <w:bCs/>
        <w:szCs w:val="20"/>
      </w:rPr>
      <w:instrText>NUMPAGES</w:instrText>
    </w:r>
    <w:r>
      <w:rPr>
        <w:b/>
        <w:bCs/>
        <w:szCs w:val="20"/>
      </w:rPr>
      <w:fldChar w:fldCharType="separate"/>
    </w:r>
    <w:r w:rsidR="008B6379">
      <w:rPr>
        <w:b/>
        <w:bCs/>
        <w:noProof/>
        <w:szCs w:val="20"/>
      </w:rPr>
      <w:t>10</w:t>
    </w:r>
    <w:r>
      <w:rPr>
        <w:b/>
        <w:bCs/>
        <w:szCs w:val="20"/>
      </w:rPr>
      <w:fldChar w:fldCharType="end"/>
    </w:r>
  </w:p>
  <w:sdt>
    <w:sdtPr>
      <w:rPr>
        <w:rFonts w:ascii="Calibri" w:eastAsia="Calibri" w:hAnsi="Calibri"/>
      </w:rPr>
      <w:id w:val="-1769616900"/>
      <w:docPartObj>
        <w:docPartGallery w:val="Page Numbers (Top of Page)"/>
        <w:docPartUnique/>
      </w:docPartObj>
    </w:sdtPr>
    <w:sdtEndPr>
      <w:rPr>
        <w:rFonts w:asciiTheme="minorHAnsi" w:eastAsiaTheme="minorHAnsi" w:hAnsiTheme="minorHAnsi"/>
      </w:rPr>
    </w:sdtEndPr>
    <w:sdtContent>
      <w:p w14:paraId="32B30DDB" w14:textId="77777777" w:rsidR="00A57E09" w:rsidRDefault="00A57E09" w:rsidP="00A57E09">
        <w:pPr>
          <w:tabs>
            <w:tab w:val="center" w:pos="4419"/>
            <w:tab w:val="right" w:pos="8838"/>
          </w:tabs>
          <w:spacing w:after="0" w:line="240" w:lineRule="auto"/>
          <w:jc w:val="center"/>
          <w:rPr>
            <w:iCs/>
            <w:lang w:val="es-ES_tradnl"/>
          </w:rPr>
        </w:pPr>
        <w:r>
          <w:rPr>
            <w:rFonts w:eastAsia="Calibri"/>
            <w:iCs/>
            <w:lang w:val="es-ES_tradnl"/>
          </w:rPr>
          <w:t xml:space="preserve"> “EMSUAREZ” </w:t>
        </w:r>
      </w:p>
      <w:p w14:paraId="737D17A6" w14:textId="77777777" w:rsidR="00A57E09" w:rsidRDefault="00A57E09" w:rsidP="00A57E09">
        <w:pPr>
          <w:tabs>
            <w:tab w:val="center" w:pos="4419"/>
            <w:tab w:val="right" w:pos="8838"/>
          </w:tabs>
          <w:spacing w:after="0" w:line="240" w:lineRule="auto"/>
          <w:jc w:val="center"/>
          <w:rPr>
            <w:rFonts w:eastAsia="Calibri"/>
            <w:iCs/>
            <w:lang w:val="es-ES_tradnl"/>
          </w:rPr>
        </w:pPr>
        <w:r>
          <w:rPr>
            <w:rFonts w:eastAsia="Calibri"/>
            <w:iCs/>
            <w:lang w:val="es-ES_tradnl"/>
          </w:rPr>
          <w:t xml:space="preserve">Cel. 314 509 2409. E-mail: </w:t>
        </w:r>
        <w:hyperlink r:id="rId1" w:history="1">
          <w:r>
            <w:rPr>
              <w:rStyle w:val="Hipervnculo"/>
              <w:rFonts w:eastAsia="Calibri"/>
              <w:iCs/>
              <w:lang w:val="es-ES_tradnl"/>
            </w:rPr>
            <w:t>emsuarez@suarez-cauca.gov.co</w:t>
          </w:r>
        </w:hyperlink>
        <w:r>
          <w:rPr>
            <w:rFonts w:eastAsia="Calibri"/>
            <w:iCs/>
            <w:lang w:val="es-ES_tradnl"/>
          </w:rPr>
          <w:t xml:space="preserve"> </w:t>
        </w:r>
      </w:p>
      <w:p w14:paraId="21012482" w14:textId="77777777" w:rsidR="00A57E09" w:rsidRDefault="00A57E09" w:rsidP="00A57E09">
        <w:pPr>
          <w:pStyle w:val="Piedepgina"/>
          <w:jc w:val="center"/>
        </w:pPr>
        <w:r>
          <w:rPr>
            <w:iCs/>
            <w:lang w:val="es-ES_tradnl"/>
          </w:rPr>
          <w:t>Carrera 3 # 3 – 126, Barrio Los Almendros. Suárez – Cauca, Colombia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2EE31" w14:textId="77777777" w:rsidR="00366736" w:rsidRDefault="00366736">
      <w:pPr>
        <w:spacing w:after="0" w:line="240" w:lineRule="auto"/>
      </w:pPr>
      <w:r>
        <w:separator/>
      </w:r>
    </w:p>
  </w:footnote>
  <w:footnote w:type="continuationSeparator" w:id="0">
    <w:p w14:paraId="5163685C" w14:textId="77777777" w:rsidR="00366736" w:rsidRDefault="00366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8F1193" w14:paraId="0DC7D104" w14:textId="77777777" w:rsidTr="009732EA">
      <w:trPr>
        <w:trHeight w:val="358"/>
      </w:trPr>
      <w:tc>
        <w:tcPr>
          <w:tcW w:w="2553" w:type="dxa"/>
          <w:vMerge w:val="restart"/>
          <w:tcBorders>
            <w:top w:val="single" w:sz="4" w:space="0" w:color="auto"/>
            <w:left w:val="single" w:sz="4" w:space="0" w:color="auto"/>
            <w:right w:val="single" w:sz="4" w:space="0" w:color="auto"/>
          </w:tcBorders>
        </w:tcPr>
        <w:p w14:paraId="3797F060" w14:textId="77777777" w:rsidR="008F1193" w:rsidRPr="00687007" w:rsidRDefault="008F1193" w:rsidP="008F1193">
          <w:pPr>
            <w:rPr>
              <w:rFonts w:cs="Calibri"/>
            </w:rPr>
          </w:pPr>
          <w:bookmarkStart w:id="4" w:name="OLE_LINK8"/>
          <w:bookmarkStart w:id="5" w:name="OLE_LINK9"/>
          <w:bookmarkStart w:id="6" w:name="_Hlk493067740"/>
          <w:bookmarkStart w:id="7" w:name="OLE_LINK10"/>
          <w:bookmarkStart w:id="8" w:name="OLE_LINK13"/>
          <w:bookmarkStart w:id="9" w:name="_Hlk493067754"/>
          <w:r>
            <w:rPr>
              <w:rFonts w:cs="Calibri"/>
              <w:noProof/>
              <w:lang w:eastAsia="es-CO"/>
            </w:rPr>
            <w:drawing>
              <wp:inline distT="0" distB="0" distL="0" distR="0" wp14:anchorId="5C2579DE" wp14:editId="24C12459">
                <wp:extent cx="1543050" cy="77152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5AED6153"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EMPRESA MUNICIPAL DE SERVICIOS PÚBLICOS DE SUAREZ ESP.</w:t>
          </w:r>
        </w:p>
        <w:p w14:paraId="5FBB8DCF"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NIT 817.000.109-8</w:t>
          </w:r>
        </w:p>
        <w:p w14:paraId="393C242D" w14:textId="77777777" w:rsidR="008F1193" w:rsidRDefault="008F1193" w:rsidP="008F1193">
          <w:pPr>
            <w:pStyle w:val="Sinespaciado"/>
            <w:jc w:val="center"/>
            <w:rPr>
              <w:color w:val="000000"/>
            </w:rPr>
          </w:pPr>
          <w:r>
            <w:rPr>
              <w:b/>
              <w:i/>
              <w:color w:val="385623" w:themeColor="accent6" w:themeShade="80"/>
            </w:rPr>
            <w:t>ESTUDIOS PREVIOS</w:t>
          </w:r>
        </w:p>
      </w:tc>
      <w:tc>
        <w:tcPr>
          <w:tcW w:w="2410" w:type="dxa"/>
          <w:tcBorders>
            <w:top w:val="single" w:sz="4" w:space="0" w:color="auto"/>
            <w:left w:val="nil"/>
            <w:bottom w:val="single" w:sz="4" w:space="0" w:color="auto"/>
            <w:right w:val="single" w:sz="4" w:space="0" w:color="auto"/>
          </w:tcBorders>
        </w:tcPr>
        <w:p w14:paraId="5344B45A" w14:textId="2644107E" w:rsidR="008F1193" w:rsidRPr="008757DF" w:rsidRDefault="00FC2D4E" w:rsidP="008F1193">
          <w:pPr>
            <w:pStyle w:val="Default"/>
            <w:rPr>
              <w:rFonts w:asciiTheme="minorHAnsi" w:hAnsiTheme="minorHAnsi"/>
              <w:sz w:val="20"/>
              <w:szCs w:val="20"/>
            </w:rPr>
          </w:pPr>
          <w:r w:rsidRPr="008757DF">
            <w:rPr>
              <w:rFonts w:asciiTheme="minorHAnsi" w:hAnsiTheme="minorHAnsi"/>
              <w:b/>
              <w:sz w:val="20"/>
              <w:szCs w:val="20"/>
            </w:rPr>
            <w:t>CÓDIGO</w:t>
          </w:r>
          <w:r w:rsidR="008F1193" w:rsidRPr="008757DF">
            <w:rPr>
              <w:rFonts w:asciiTheme="minorHAnsi" w:hAnsiTheme="minorHAnsi"/>
              <w:b/>
              <w:sz w:val="20"/>
              <w:szCs w:val="20"/>
            </w:rPr>
            <w:t>: FR.</w:t>
          </w:r>
          <w:r w:rsidR="008F1193" w:rsidRPr="008757DF">
            <w:rPr>
              <w:rFonts w:asciiTheme="minorHAnsi" w:hAnsiTheme="minorHAnsi"/>
              <w:b/>
              <w:bCs/>
              <w:sz w:val="20"/>
              <w:szCs w:val="20"/>
            </w:rPr>
            <w:t>GP</w:t>
          </w:r>
          <w:r w:rsidR="008F1193">
            <w:rPr>
              <w:rFonts w:asciiTheme="minorHAnsi" w:hAnsiTheme="minorHAnsi"/>
              <w:b/>
              <w:bCs/>
              <w:sz w:val="20"/>
              <w:szCs w:val="20"/>
            </w:rPr>
            <w:t>.01.01.6</w:t>
          </w:r>
        </w:p>
      </w:tc>
    </w:tr>
    <w:tr w:rsidR="008F1193" w14:paraId="6E8D1A3E" w14:textId="77777777" w:rsidTr="009732EA">
      <w:trPr>
        <w:trHeight w:val="358"/>
      </w:trPr>
      <w:tc>
        <w:tcPr>
          <w:tcW w:w="2553" w:type="dxa"/>
          <w:vMerge/>
          <w:tcBorders>
            <w:left w:val="single" w:sz="4" w:space="0" w:color="auto"/>
            <w:right w:val="single" w:sz="4" w:space="0" w:color="auto"/>
          </w:tcBorders>
        </w:tcPr>
        <w:p w14:paraId="45AA44A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0183EA4"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2D27E51B" w14:textId="050CF58B" w:rsidR="008F1193" w:rsidRPr="008757DF" w:rsidRDefault="00FC2D4E" w:rsidP="008F1193">
          <w:pPr>
            <w:rPr>
              <w:rFonts w:cs="Calibri"/>
              <w:b/>
              <w:color w:val="000000"/>
              <w:sz w:val="20"/>
              <w:szCs w:val="20"/>
            </w:rPr>
          </w:pPr>
          <w:r w:rsidRPr="008757DF">
            <w:rPr>
              <w:rFonts w:cs="Calibri"/>
              <w:b/>
              <w:color w:val="000000"/>
              <w:sz w:val="20"/>
              <w:szCs w:val="20"/>
            </w:rPr>
            <w:t>VERSIÓN</w:t>
          </w:r>
          <w:r w:rsidR="008F1193" w:rsidRPr="008757DF">
            <w:rPr>
              <w:rFonts w:cs="Calibri"/>
              <w:b/>
              <w:color w:val="000000"/>
              <w:sz w:val="20"/>
              <w:szCs w:val="20"/>
            </w:rPr>
            <w:t>:</w:t>
          </w:r>
          <w:r w:rsidR="008F1193">
            <w:rPr>
              <w:rFonts w:cs="Calibri"/>
              <w:b/>
              <w:color w:val="000000"/>
              <w:sz w:val="20"/>
              <w:szCs w:val="20"/>
            </w:rPr>
            <w:t xml:space="preserve"> </w:t>
          </w:r>
          <w:r w:rsidR="008F1193" w:rsidRPr="008757DF">
            <w:rPr>
              <w:rFonts w:cs="Calibri"/>
              <w:b/>
              <w:color w:val="000000"/>
              <w:sz w:val="20"/>
              <w:szCs w:val="20"/>
            </w:rPr>
            <w:t>01</w:t>
          </w:r>
        </w:p>
      </w:tc>
    </w:tr>
    <w:tr w:rsidR="008F1193" w14:paraId="7815CBB6" w14:textId="77777777" w:rsidTr="009732EA">
      <w:trPr>
        <w:trHeight w:val="126"/>
      </w:trPr>
      <w:tc>
        <w:tcPr>
          <w:tcW w:w="2553" w:type="dxa"/>
          <w:vMerge/>
          <w:tcBorders>
            <w:left w:val="single" w:sz="4" w:space="0" w:color="auto"/>
            <w:bottom w:val="single" w:sz="4" w:space="0" w:color="auto"/>
            <w:right w:val="single" w:sz="4" w:space="0" w:color="auto"/>
          </w:tcBorders>
        </w:tcPr>
        <w:p w14:paraId="3634A9C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61BE1D"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9C72651" w14:textId="60FC4D96" w:rsidR="008F1193" w:rsidRPr="008757DF" w:rsidRDefault="00FC2D4E" w:rsidP="008F1193">
          <w:pPr>
            <w:rPr>
              <w:rFonts w:cs="Calibri"/>
              <w:b/>
              <w:color w:val="000000"/>
              <w:sz w:val="20"/>
              <w:szCs w:val="20"/>
            </w:rPr>
          </w:pPr>
          <w:r w:rsidRPr="008757DF">
            <w:rPr>
              <w:rFonts w:cs="Calibri"/>
              <w:b/>
              <w:color w:val="000000"/>
              <w:sz w:val="20"/>
              <w:szCs w:val="20"/>
            </w:rPr>
            <w:t>APROBACIÓN</w:t>
          </w:r>
          <w:r w:rsidR="008F1193" w:rsidRPr="008757DF">
            <w:rPr>
              <w:rFonts w:cs="Calibri"/>
              <w:b/>
              <w:color w:val="000000"/>
              <w:sz w:val="20"/>
              <w:szCs w:val="20"/>
            </w:rPr>
            <w:t>: 08/2017</w:t>
          </w:r>
        </w:p>
      </w:tc>
    </w:tr>
    <w:bookmarkEnd w:id="4"/>
    <w:bookmarkEnd w:id="5"/>
    <w:bookmarkEnd w:id="6"/>
    <w:bookmarkEnd w:id="7"/>
    <w:bookmarkEnd w:id="8"/>
    <w:bookmarkEnd w:id="9"/>
  </w:tbl>
  <w:p w14:paraId="77350099" w14:textId="77777777" w:rsidR="00B87B71" w:rsidRPr="00CB789D" w:rsidRDefault="00B87B71" w:rsidP="00A57E09">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662998"/>
    <w:multiLevelType w:val="multilevel"/>
    <w:tmpl w:val="D898CF0C"/>
    <w:lvl w:ilvl="0">
      <w:start w:val="7"/>
      <w:numFmt w:val="decimal"/>
      <w:lvlText w:val="%1.0."/>
      <w:lvlJc w:val="left"/>
      <w:pPr>
        <w:ind w:left="795" w:hanging="720"/>
      </w:pPr>
      <w:rPr>
        <w:rFonts w:hint="default"/>
      </w:rPr>
    </w:lvl>
    <w:lvl w:ilvl="1">
      <w:start w:val="1"/>
      <w:numFmt w:val="decimal"/>
      <w:lvlText w:val="%1.%2."/>
      <w:lvlJc w:val="left"/>
      <w:pPr>
        <w:ind w:left="1503" w:hanging="720"/>
      </w:pPr>
      <w:rPr>
        <w:rFonts w:hint="default"/>
      </w:rPr>
    </w:lvl>
    <w:lvl w:ilvl="2">
      <w:start w:val="1"/>
      <w:numFmt w:val="decimal"/>
      <w:lvlText w:val="%1.%2.%3."/>
      <w:lvlJc w:val="left"/>
      <w:pPr>
        <w:ind w:left="2571" w:hanging="1080"/>
      </w:pPr>
      <w:rPr>
        <w:rFonts w:hint="default"/>
      </w:rPr>
    </w:lvl>
    <w:lvl w:ilvl="3">
      <w:start w:val="1"/>
      <w:numFmt w:val="decimal"/>
      <w:lvlText w:val="%1.%2.%3.%4."/>
      <w:lvlJc w:val="left"/>
      <w:pPr>
        <w:ind w:left="3639" w:hanging="1440"/>
      </w:pPr>
      <w:rPr>
        <w:rFonts w:hint="default"/>
      </w:rPr>
    </w:lvl>
    <w:lvl w:ilvl="4">
      <w:start w:val="1"/>
      <w:numFmt w:val="decimal"/>
      <w:lvlText w:val="%1.%2.%3.%4.%5."/>
      <w:lvlJc w:val="left"/>
      <w:pPr>
        <w:ind w:left="4347" w:hanging="1440"/>
      </w:pPr>
      <w:rPr>
        <w:rFonts w:hint="default"/>
      </w:rPr>
    </w:lvl>
    <w:lvl w:ilvl="5">
      <w:start w:val="1"/>
      <w:numFmt w:val="decimal"/>
      <w:lvlText w:val="%1.%2.%3.%4.%5.%6."/>
      <w:lvlJc w:val="left"/>
      <w:pPr>
        <w:ind w:left="5415" w:hanging="1800"/>
      </w:pPr>
      <w:rPr>
        <w:rFonts w:hint="default"/>
      </w:rPr>
    </w:lvl>
    <w:lvl w:ilvl="6">
      <w:start w:val="1"/>
      <w:numFmt w:val="decimal"/>
      <w:lvlText w:val="%1.%2.%3.%4.%5.%6.%7."/>
      <w:lvlJc w:val="left"/>
      <w:pPr>
        <w:ind w:left="6483" w:hanging="2160"/>
      </w:pPr>
      <w:rPr>
        <w:rFonts w:hint="default"/>
      </w:rPr>
    </w:lvl>
    <w:lvl w:ilvl="7">
      <w:start w:val="1"/>
      <w:numFmt w:val="decimal"/>
      <w:lvlText w:val="%1.%2.%3.%4.%5.%6.%7.%8."/>
      <w:lvlJc w:val="left"/>
      <w:pPr>
        <w:ind w:left="7551" w:hanging="2520"/>
      </w:pPr>
      <w:rPr>
        <w:rFonts w:hint="default"/>
      </w:rPr>
    </w:lvl>
    <w:lvl w:ilvl="8">
      <w:start w:val="1"/>
      <w:numFmt w:val="decimal"/>
      <w:lvlText w:val="%1.%2.%3.%4.%5.%6.%7.%8.%9."/>
      <w:lvlJc w:val="left"/>
      <w:pPr>
        <w:ind w:left="8259" w:hanging="2520"/>
      </w:pPr>
      <w:rPr>
        <w:rFonts w:hint="default"/>
      </w:rPr>
    </w:lvl>
  </w:abstractNum>
  <w:abstractNum w:abstractNumId="2" w15:restartNumberingAfterBreak="0">
    <w:nsid w:val="08AE37D6"/>
    <w:multiLevelType w:val="multilevel"/>
    <w:tmpl w:val="BC382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A62363"/>
    <w:multiLevelType w:val="hybridMultilevel"/>
    <w:tmpl w:val="6FF6D110"/>
    <w:lvl w:ilvl="0" w:tplc="E84A071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4B1B0F2C"/>
    <w:multiLevelType w:val="hybridMultilevel"/>
    <w:tmpl w:val="4CD033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EB6D2A"/>
    <w:multiLevelType w:val="hybridMultilevel"/>
    <w:tmpl w:val="7CB0E53A"/>
    <w:lvl w:ilvl="0" w:tplc="72E8A86C">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88F2983"/>
    <w:multiLevelType w:val="hybridMultilevel"/>
    <w:tmpl w:val="496E6238"/>
    <w:lvl w:ilvl="0" w:tplc="535A266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6B085991"/>
    <w:multiLevelType w:val="multilevel"/>
    <w:tmpl w:val="4B02073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78F34A6E"/>
    <w:multiLevelType w:val="multilevel"/>
    <w:tmpl w:val="21787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D732D9"/>
    <w:multiLevelType w:val="hybridMultilevel"/>
    <w:tmpl w:val="E5128B08"/>
    <w:lvl w:ilvl="0" w:tplc="240A0001">
      <w:start w:val="1"/>
      <w:numFmt w:val="bullet"/>
      <w:lvlText w:val=""/>
      <w:lvlJc w:val="left"/>
      <w:pPr>
        <w:ind w:left="720" w:hanging="360"/>
      </w:pPr>
      <w:rPr>
        <w:rFonts w:ascii="Symbol" w:hAnsi="Symbo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5267923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1570577">
    <w:abstractNumId w:val="3"/>
  </w:num>
  <w:num w:numId="3" w16cid:durableId="1820146617">
    <w:abstractNumId w:val="1"/>
  </w:num>
  <w:num w:numId="4" w16cid:durableId="1577977144">
    <w:abstractNumId w:val="0"/>
    <w:lvlOverride w:ilvl="0">
      <w:startOverride w:val="1"/>
    </w:lvlOverride>
    <w:lvlOverride w:ilvl="1"/>
    <w:lvlOverride w:ilvl="2"/>
    <w:lvlOverride w:ilvl="3"/>
    <w:lvlOverride w:ilvl="4"/>
    <w:lvlOverride w:ilvl="5"/>
    <w:lvlOverride w:ilvl="6"/>
    <w:lvlOverride w:ilvl="7"/>
    <w:lvlOverride w:ilvl="8"/>
  </w:num>
  <w:num w:numId="5" w16cid:durableId="20671036">
    <w:abstractNumId w:val="10"/>
  </w:num>
  <w:num w:numId="6" w16cid:durableId="162665267">
    <w:abstractNumId w:val="4"/>
  </w:num>
  <w:num w:numId="7" w16cid:durableId="1190292186">
    <w:abstractNumId w:val="8"/>
  </w:num>
  <w:num w:numId="8" w16cid:durableId="1920286592">
    <w:abstractNumId w:val="6"/>
  </w:num>
  <w:num w:numId="9" w16cid:durableId="46532991">
    <w:abstractNumId w:val="5"/>
  </w:num>
  <w:num w:numId="10" w16cid:durableId="1809979182">
    <w:abstractNumId w:val="2"/>
  </w:num>
  <w:num w:numId="11" w16cid:durableId="17326577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1521"/>
    <w:rsid w:val="00022C9A"/>
    <w:rsid w:val="00037783"/>
    <w:rsid w:val="00055B23"/>
    <w:rsid w:val="00061ABF"/>
    <w:rsid w:val="00063940"/>
    <w:rsid w:val="00066EBA"/>
    <w:rsid w:val="0007141C"/>
    <w:rsid w:val="00081DC2"/>
    <w:rsid w:val="00093E2C"/>
    <w:rsid w:val="0009637D"/>
    <w:rsid w:val="000B4C7A"/>
    <w:rsid w:val="000B50F0"/>
    <w:rsid w:val="000B5366"/>
    <w:rsid w:val="000C5075"/>
    <w:rsid w:val="000D518E"/>
    <w:rsid w:val="000D73DF"/>
    <w:rsid w:val="000E274D"/>
    <w:rsid w:val="000E309D"/>
    <w:rsid w:val="000E5592"/>
    <w:rsid w:val="000F2D97"/>
    <w:rsid w:val="0010200B"/>
    <w:rsid w:val="0011762D"/>
    <w:rsid w:val="001222BF"/>
    <w:rsid w:val="00127C49"/>
    <w:rsid w:val="00145373"/>
    <w:rsid w:val="001651BD"/>
    <w:rsid w:val="001772EB"/>
    <w:rsid w:val="001876A9"/>
    <w:rsid w:val="001A04D9"/>
    <w:rsid w:val="001A231E"/>
    <w:rsid w:val="001B7D65"/>
    <w:rsid w:val="001C247B"/>
    <w:rsid w:val="001C36CC"/>
    <w:rsid w:val="001D0CE0"/>
    <w:rsid w:val="001D7F59"/>
    <w:rsid w:val="001E02E8"/>
    <w:rsid w:val="001E2B35"/>
    <w:rsid w:val="001E673A"/>
    <w:rsid w:val="001F75BA"/>
    <w:rsid w:val="002112DA"/>
    <w:rsid w:val="002137AD"/>
    <w:rsid w:val="0021446C"/>
    <w:rsid w:val="00224E0D"/>
    <w:rsid w:val="002349DD"/>
    <w:rsid w:val="002545EF"/>
    <w:rsid w:val="00256291"/>
    <w:rsid w:val="00261A2E"/>
    <w:rsid w:val="00261FEE"/>
    <w:rsid w:val="00270396"/>
    <w:rsid w:val="002A3274"/>
    <w:rsid w:val="002D5026"/>
    <w:rsid w:val="002D55B7"/>
    <w:rsid w:val="002D7522"/>
    <w:rsid w:val="002D79EB"/>
    <w:rsid w:val="002E15BE"/>
    <w:rsid w:val="002F6DF5"/>
    <w:rsid w:val="003045B3"/>
    <w:rsid w:val="003101C4"/>
    <w:rsid w:val="00321ED2"/>
    <w:rsid w:val="003315F6"/>
    <w:rsid w:val="00332735"/>
    <w:rsid w:val="00332DDD"/>
    <w:rsid w:val="0034059B"/>
    <w:rsid w:val="00346296"/>
    <w:rsid w:val="00366736"/>
    <w:rsid w:val="00374877"/>
    <w:rsid w:val="003847A5"/>
    <w:rsid w:val="0038488D"/>
    <w:rsid w:val="003A611E"/>
    <w:rsid w:val="003A6E30"/>
    <w:rsid w:val="003E5E26"/>
    <w:rsid w:val="003F593A"/>
    <w:rsid w:val="003F5AAD"/>
    <w:rsid w:val="003F5FC5"/>
    <w:rsid w:val="004017F2"/>
    <w:rsid w:val="00420CF7"/>
    <w:rsid w:val="00432EBB"/>
    <w:rsid w:val="0043362E"/>
    <w:rsid w:val="00442FD5"/>
    <w:rsid w:val="00452868"/>
    <w:rsid w:val="00470015"/>
    <w:rsid w:val="00470BEE"/>
    <w:rsid w:val="00474849"/>
    <w:rsid w:val="004A3C8F"/>
    <w:rsid w:val="004A5737"/>
    <w:rsid w:val="004B4E1F"/>
    <w:rsid w:val="004C1653"/>
    <w:rsid w:val="004D5BDF"/>
    <w:rsid w:val="004D72CE"/>
    <w:rsid w:val="004E6240"/>
    <w:rsid w:val="004E77FC"/>
    <w:rsid w:val="004F0361"/>
    <w:rsid w:val="004F1997"/>
    <w:rsid w:val="004F323D"/>
    <w:rsid w:val="00507A0D"/>
    <w:rsid w:val="0051057A"/>
    <w:rsid w:val="00515F92"/>
    <w:rsid w:val="00521BFE"/>
    <w:rsid w:val="00522629"/>
    <w:rsid w:val="00530B6F"/>
    <w:rsid w:val="00534F53"/>
    <w:rsid w:val="00556A39"/>
    <w:rsid w:val="00564A2E"/>
    <w:rsid w:val="005655B3"/>
    <w:rsid w:val="005678D1"/>
    <w:rsid w:val="0058197B"/>
    <w:rsid w:val="0058611B"/>
    <w:rsid w:val="005906CF"/>
    <w:rsid w:val="00591E43"/>
    <w:rsid w:val="005935C8"/>
    <w:rsid w:val="005942F5"/>
    <w:rsid w:val="00596F16"/>
    <w:rsid w:val="005C36F7"/>
    <w:rsid w:val="005C5E4B"/>
    <w:rsid w:val="005E5025"/>
    <w:rsid w:val="005E6738"/>
    <w:rsid w:val="00605880"/>
    <w:rsid w:val="00617BF3"/>
    <w:rsid w:val="00620F5F"/>
    <w:rsid w:val="00623D73"/>
    <w:rsid w:val="00625A7E"/>
    <w:rsid w:val="006313DA"/>
    <w:rsid w:val="0063238D"/>
    <w:rsid w:val="006359C1"/>
    <w:rsid w:val="00635A1C"/>
    <w:rsid w:val="00635A95"/>
    <w:rsid w:val="006509ED"/>
    <w:rsid w:val="00657F6A"/>
    <w:rsid w:val="00664ED4"/>
    <w:rsid w:val="00672D0F"/>
    <w:rsid w:val="006735BB"/>
    <w:rsid w:val="006815DD"/>
    <w:rsid w:val="006844FB"/>
    <w:rsid w:val="00690606"/>
    <w:rsid w:val="0069203A"/>
    <w:rsid w:val="006A1CDE"/>
    <w:rsid w:val="006B1C99"/>
    <w:rsid w:val="006B6327"/>
    <w:rsid w:val="006C269E"/>
    <w:rsid w:val="006D4A79"/>
    <w:rsid w:val="006F0466"/>
    <w:rsid w:val="006F578F"/>
    <w:rsid w:val="006F75A7"/>
    <w:rsid w:val="006F7850"/>
    <w:rsid w:val="00712879"/>
    <w:rsid w:val="007137A1"/>
    <w:rsid w:val="00713909"/>
    <w:rsid w:val="00726EEB"/>
    <w:rsid w:val="007317FF"/>
    <w:rsid w:val="007323D2"/>
    <w:rsid w:val="007330BF"/>
    <w:rsid w:val="00734B72"/>
    <w:rsid w:val="007406B9"/>
    <w:rsid w:val="007435FC"/>
    <w:rsid w:val="00750D5F"/>
    <w:rsid w:val="0076315C"/>
    <w:rsid w:val="00763227"/>
    <w:rsid w:val="00766AC6"/>
    <w:rsid w:val="007B7C9D"/>
    <w:rsid w:val="007C4052"/>
    <w:rsid w:val="007D28FB"/>
    <w:rsid w:val="00802B33"/>
    <w:rsid w:val="00803A0B"/>
    <w:rsid w:val="00813CA6"/>
    <w:rsid w:val="00834B47"/>
    <w:rsid w:val="008614B1"/>
    <w:rsid w:val="008719FC"/>
    <w:rsid w:val="00884960"/>
    <w:rsid w:val="00887CBF"/>
    <w:rsid w:val="008B0639"/>
    <w:rsid w:val="008B2892"/>
    <w:rsid w:val="008B6379"/>
    <w:rsid w:val="008D0D7E"/>
    <w:rsid w:val="008D1F19"/>
    <w:rsid w:val="008E3F0B"/>
    <w:rsid w:val="008F1193"/>
    <w:rsid w:val="0090233E"/>
    <w:rsid w:val="00906D5E"/>
    <w:rsid w:val="00922181"/>
    <w:rsid w:val="00927197"/>
    <w:rsid w:val="00927420"/>
    <w:rsid w:val="00931876"/>
    <w:rsid w:val="009328C6"/>
    <w:rsid w:val="0094001D"/>
    <w:rsid w:val="0096383E"/>
    <w:rsid w:val="0096576F"/>
    <w:rsid w:val="00966681"/>
    <w:rsid w:val="00971D8D"/>
    <w:rsid w:val="00972FF6"/>
    <w:rsid w:val="00976255"/>
    <w:rsid w:val="00976F4E"/>
    <w:rsid w:val="009918B4"/>
    <w:rsid w:val="009A1107"/>
    <w:rsid w:val="009D09AC"/>
    <w:rsid w:val="009E5FE3"/>
    <w:rsid w:val="009F2C4E"/>
    <w:rsid w:val="009F3A37"/>
    <w:rsid w:val="009F4CB5"/>
    <w:rsid w:val="009F6540"/>
    <w:rsid w:val="00A05E86"/>
    <w:rsid w:val="00A11F6A"/>
    <w:rsid w:val="00A122A9"/>
    <w:rsid w:val="00A12510"/>
    <w:rsid w:val="00A220E5"/>
    <w:rsid w:val="00A3722D"/>
    <w:rsid w:val="00A41AE8"/>
    <w:rsid w:val="00A41DD2"/>
    <w:rsid w:val="00A4434A"/>
    <w:rsid w:val="00A45311"/>
    <w:rsid w:val="00A53DAC"/>
    <w:rsid w:val="00A565E0"/>
    <w:rsid w:val="00A568B0"/>
    <w:rsid w:val="00A56CC3"/>
    <w:rsid w:val="00A57E09"/>
    <w:rsid w:val="00A72B1B"/>
    <w:rsid w:val="00A806AC"/>
    <w:rsid w:val="00A81A6D"/>
    <w:rsid w:val="00A91B0E"/>
    <w:rsid w:val="00A92A93"/>
    <w:rsid w:val="00A92CDA"/>
    <w:rsid w:val="00A97924"/>
    <w:rsid w:val="00AD11FB"/>
    <w:rsid w:val="00AF3150"/>
    <w:rsid w:val="00AF7474"/>
    <w:rsid w:val="00B043C7"/>
    <w:rsid w:val="00B06C92"/>
    <w:rsid w:val="00B14F3C"/>
    <w:rsid w:val="00B17E73"/>
    <w:rsid w:val="00B36A74"/>
    <w:rsid w:val="00B36DCD"/>
    <w:rsid w:val="00B43E95"/>
    <w:rsid w:val="00B47993"/>
    <w:rsid w:val="00B5442A"/>
    <w:rsid w:val="00B63880"/>
    <w:rsid w:val="00B673FF"/>
    <w:rsid w:val="00B87B71"/>
    <w:rsid w:val="00B90DCD"/>
    <w:rsid w:val="00B96581"/>
    <w:rsid w:val="00BC343B"/>
    <w:rsid w:val="00BF33D9"/>
    <w:rsid w:val="00C02080"/>
    <w:rsid w:val="00C03EA1"/>
    <w:rsid w:val="00C06BB1"/>
    <w:rsid w:val="00C07B87"/>
    <w:rsid w:val="00C2042C"/>
    <w:rsid w:val="00C23D36"/>
    <w:rsid w:val="00C320B8"/>
    <w:rsid w:val="00C358B6"/>
    <w:rsid w:val="00C5250B"/>
    <w:rsid w:val="00C5760F"/>
    <w:rsid w:val="00C6775C"/>
    <w:rsid w:val="00C719D6"/>
    <w:rsid w:val="00C71BE9"/>
    <w:rsid w:val="00C76CC8"/>
    <w:rsid w:val="00C909E5"/>
    <w:rsid w:val="00C92130"/>
    <w:rsid w:val="00CA00C8"/>
    <w:rsid w:val="00CA4BCB"/>
    <w:rsid w:val="00CA7A3F"/>
    <w:rsid w:val="00CA7EBE"/>
    <w:rsid w:val="00CB07AC"/>
    <w:rsid w:val="00CB427D"/>
    <w:rsid w:val="00CB478B"/>
    <w:rsid w:val="00CC38EA"/>
    <w:rsid w:val="00CE01D5"/>
    <w:rsid w:val="00CE3784"/>
    <w:rsid w:val="00CE6937"/>
    <w:rsid w:val="00CE73B2"/>
    <w:rsid w:val="00CF2E0B"/>
    <w:rsid w:val="00CF7AD0"/>
    <w:rsid w:val="00D13244"/>
    <w:rsid w:val="00D1381F"/>
    <w:rsid w:val="00D205D1"/>
    <w:rsid w:val="00D330D5"/>
    <w:rsid w:val="00D3382D"/>
    <w:rsid w:val="00D35A5C"/>
    <w:rsid w:val="00D37C3A"/>
    <w:rsid w:val="00D458B1"/>
    <w:rsid w:val="00D523FE"/>
    <w:rsid w:val="00D5266F"/>
    <w:rsid w:val="00D56AA2"/>
    <w:rsid w:val="00D57EC1"/>
    <w:rsid w:val="00D62D47"/>
    <w:rsid w:val="00D654F3"/>
    <w:rsid w:val="00D65C64"/>
    <w:rsid w:val="00D7243F"/>
    <w:rsid w:val="00D77282"/>
    <w:rsid w:val="00D80303"/>
    <w:rsid w:val="00DA1E62"/>
    <w:rsid w:val="00DB2804"/>
    <w:rsid w:val="00DB6864"/>
    <w:rsid w:val="00DD67F3"/>
    <w:rsid w:val="00DE1F38"/>
    <w:rsid w:val="00DF6EFC"/>
    <w:rsid w:val="00E01BFF"/>
    <w:rsid w:val="00E06C1F"/>
    <w:rsid w:val="00E1061F"/>
    <w:rsid w:val="00E20F09"/>
    <w:rsid w:val="00E20FBA"/>
    <w:rsid w:val="00E404BB"/>
    <w:rsid w:val="00E40C90"/>
    <w:rsid w:val="00E45B8E"/>
    <w:rsid w:val="00E61D20"/>
    <w:rsid w:val="00E751A8"/>
    <w:rsid w:val="00E8587F"/>
    <w:rsid w:val="00E909EA"/>
    <w:rsid w:val="00E92E66"/>
    <w:rsid w:val="00E94C9C"/>
    <w:rsid w:val="00EA212E"/>
    <w:rsid w:val="00EA3578"/>
    <w:rsid w:val="00EA3AFB"/>
    <w:rsid w:val="00EA444E"/>
    <w:rsid w:val="00EB346A"/>
    <w:rsid w:val="00EC10BA"/>
    <w:rsid w:val="00ED189E"/>
    <w:rsid w:val="00ED207D"/>
    <w:rsid w:val="00EF16F4"/>
    <w:rsid w:val="00EF2098"/>
    <w:rsid w:val="00EF5A33"/>
    <w:rsid w:val="00F007F2"/>
    <w:rsid w:val="00F01521"/>
    <w:rsid w:val="00F27388"/>
    <w:rsid w:val="00F31238"/>
    <w:rsid w:val="00F364C0"/>
    <w:rsid w:val="00F378EB"/>
    <w:rsid w:val="00F37D61"/>
    <w:rsid w:val="00F460B8"/>
    <w:rsid w:val="00F615F9"/>
    <w:rsid w:val="00F62A5C"/>
    <w:rsid w:val="00F67491"/>
    <w:rsid w:val="00F70DAB"/>
    <w:rsid w:val="00F71964"/>
    <w:rsid w:val="00F76815"/>
    <w:rsid w:val="00F844E5"/>
    <w:rsid w:val="00F846E3"/>
    <w:rsid w:val="00FA0646"/>
    <w:rsid w:val="00FA578D"/>
    <w:rsid w:val="00FB5CAA"/>
    <w:rsid w:val="00FC2D4E"/>
    <w:rsid w:val="00FC3635"/>
    <w:rsid w:val="00FC3F6B"/>
    <w:rsid w:val="00FC5F18"/>
    <w:rsid w:val="00FE73F1"/>
    <w:rsid w:val="00FF28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46B"/>
  <w15:docId w15:val="{A1DF202C-4BAD-403E-AEC3-9AC5FCB9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52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15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521"/>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34"/>
    <w:qFormat/>
    <w:rsid w:val="00F01521"/>
    <w:pPr>
      <w:ind w:left="720"/>
      <w:contextualSpacing/>
    </w:pPr>
  </w:style>
  <w:style w:type="paragraph" w:customStyle="1" w:styleId="Default">
    <w:name w:val="Default"/>
    <w:link w:val="DefaultCar"/>
    <w:rsid w:val="00F01521"/>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F01521"/>
    <w:pPr>
      <w:spacing w:after="0" w:line="240" w:lineRule="auto"/>
    </w:pPr>
  </w:style>
  <w:style w:type="paragraph" w:styleId="Piedepgina">
    <w:name w:val="footer"/>
    <w:basedOn w:val="Normal"/>
    <w:link w:val="PiedepginaCar"/>
    <w:unhideWhenUsed/>
    <w:rsid w:val="00B673FF"/>
    <w:pPr>
      <w:tabs>
        <w:tab w:val="center" w:pos="4419"/>
        <w:tab w:val="right" w:pos="8838"/>
      </w:tabs>
      <w:spacing w:after="0" w:line="240" w:lineRule="auto"/>
    </w:pPr>
  </w:style>
  <w:style w:type="character" w:customStyle="1" w:styleId="PiedepginaCar">
    <w:name w:val="Pie de página Car"/>
    <w:basedOn w:val="Fuentedeprrafopredeter"/>
    <w:link w:val="Piedepgina"/>
    <w:rsid w:val="00B673FF"/>
  </w:style>
  <w:style w:type="character" w:customStyle="1" w:styleId="DefaultCar">
    <w:name w:val="Default Car"/>
    <w:basedOn w:val="Fuentedeprrafopredeter"/>
    <w:link w:val="Default"/>
    <w:rsid w:val="008F1193"/>
    <w:rPr>
      <w:rFonts w:ascii="Arial" w:hAnsi="Arial" w:cs="Arial"/>
      <w:color w:val="000000"/>
      <w:sz w:val="24"/>
      <w:szCs w:val="24"/>
    </w:rPr>
  </w:style>
  <w:style w:type="character" w:styleId="Hipervnculo">
    <w:name w:val="Hyperlink"/>
    <w:uiPriority w:val="99"/>
    <w:semiHidden/>
    <w:unhideWhenUsed/>
    <w:rsid w:val="008F1193"/>
    <w:rPr>
      <w:color w:val="0000FF"/>
      <w:u w:val="single"/>
    </w:rPr>
  </w:style>
  <w:style w:type="table" w:styleId="Tablaconcuadrcula">
    <w:name w:val="Table Grid"/>
    <w:basedOn w:val="Tablanormal"/>
    <w:uiPriority w:val="59"/>
    <w:rsid w:val="00F364C0"/>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2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2130"/>
    <w:rPr>
      <w:rFonts w:ascii="Tahoma" w:hAnsi="Tahoma" w:cs="Tahoma"/>
      <w:sz w:val="16"/>
      <w:szCs w:val="16"/>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CE3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24467">
      <w:bodyDiv w:val="1"/>
      <w:marLeft w:val="0"/>
      <w:marRight w:val="0"/>
      <w:marTop w:val="0"/>
      <w:marBottom w:val="0"/>
      <w:divBdr>
        <w:top w:val="none" w:sz="0" w:space="0" w:color="auto"/>
        <w:left w:val="none" w:sz="0" w:space="0" w:color="auto"/>
        <w:bottom w:val="none" w:sz="0" w:space="0" w:color="auto"/>
        <w:right w:val="none" w:sz="0" w:space="0" w:color="auto"/>
      </w:divBdr>
    </w:div>
    <w:div w:id="184428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52646-B72F-4A81-B17F-EBAD62C1D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10</Pages>
  <Words>2954</Words>
  <Characters>16253</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MISHEEL ALEXANDER PEÑA</cp:lastModifiedBy>
  <cp:revision>300</cp:revision>
  <cp:lastPrinted>2025-01-31T16:17:00Z</cp:lastPrinted>
  <dcterms:created xsi:type="dcterms:W3CDTF">2018-01-13T16:36:00Z</dcterms:created>
  <dcterms:modified xsi:type="dcterms:W3CDTF">2026-01-31T21:40:00Z</dcterms:modified>
</cp:coreProperties>
</file>